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134F5" w:rsidRPr="000C174D" w:rsidRDefault="007134F5" w:rsidP="007134F5">
      <w:pPr>
        <w:wordWrap/>
        <w:jc w:val="center"/>
        <w:rPr>
          <w:rFonts w:asciiTheme="majorHAnsi" w:eastAsiaTheme="majorHAnsi" w:hAnsiTheme="majorHAnsi"/>
          <w:b/>
          <w:sz w:val="40"/>
          <w:szCs w:val="40"/>
        </w:rPr>
      </w:pPr>
      <w:r>
        <w:rPr>
          <w:rFonts w:asciiTheme="majorHAnsi" w:eastAsiaTheme="majorHAnsi" w:hAnsiTheme="majorHAnsi"/>
          <w:b/>
          <w:sz w:val="40"/>
          <w:szCs w:val="40"/>
        </w:rPr>
        <w:t>회귀분석</w:t>
      </w:r>
      <w:r w:rsidRPr="000C174D">
        <w:rPr>
          <w:rFonts w:asciiTheme="majorHAnsi" w:eastAsiaTheme="majorHAnsi" w:hAnsiTheme="majorHAnsi" w:hint="eastAsia"/>
          <w:b/>
          <w:sz w:val="40"/>
          <w:szCs w:val="40"/>
        </w:rPr>
        <w:t xml:space="preserve"> 워크숍</w:t>
      </w:r>
    </w:p>
    <w:p w:rsidR="007134F5" w:rsidRPr="000C174D" w:rsidRDefault="007134F5" w:rsidP="007134F5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9B1F64" w:rsidRPr="000C174D" w:rsidRDefault="007134F5" w:rsidP="009B1F64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  <w:r w:rsidRPr="000C174D">
        <w:rPr>
          <w:rFonts w:asciiTheme="minorEastAsia" w:eastAsiaTheme="minorEastAsia" w:hAnsiTheme="minorEastAsia" w:hint="eastAsia"/>
          <w:sz w:val="20"/>
          <w:szCs w:val="20"/>
        </w:rPr>
        <w:t xml:space="preserve">한국교육&amp;심리연구소에서는 이화여자대학교 심리학과 측정통계 전공과 공동으로 </w:t>
      </w:r>
      <w:r>
        <w:rPr>
          <w:rFonts w:asciiTheme="minorEastAsia" w:eastAsiaTheme="minorEastAsia" w:hAnsiTheme="minorEastAsia" w:hint="eastAsia"/>
          <w:sz w:val="20"/>
          <w:szCs w:val="20"/>
        </w:rPr>
        <w:t>회귀분석</w:t>
      </w:r>
      <w:r w:rsidRPr="000C174D">
        <w:rPr>
          <w:rFonts w:asciiTheme="minorEastAsia" w:eastAsiaTheme="minorEastAsia" w:hAnsiTheme="minorEastAsia" w:hint="eastAsia"/>
          <w:sz w:val="20"/>
          <w:szCs w:val="20"/>
        </w:rPr>
        <w:t xml:space="preserve"> 워크숍을 개최합니다.</w:t>
      </w:r>
      <w:r w:rsidRPr="000C174D">
        <w:rPr>
          <w:rFonts w:asciiTheme="minorEastAsia" w:eastAsiaTheme="minorEastAsia" w:hAnsiTheme="minor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회귀분석은 그 자체로 사회과학과 자연과학 전 분야에서 가장 많이 사용되는 통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0"/>
          <w:szCs w:val="20"/>
        </w:rPr>
        <w:t>계</w:t>
      </w:r>
      <w:r w:rsidR="00D10A04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모형이며,</w:t>
      </w:r>
      <w:r>
        <w:rPr>
          <w:rFonts w:asciiTheme="minorEastAsia" w:eastAsiaTheme="minorEastAsia" w:hAnsiTheme="minor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또한 많은 고급통계분석(구조방정식,</w:t>
      </w:r>
      <w:r>
        <w:rPr>
          <w:rFonts w:asciiTheme="minorEastAsia" w:eastAsiaTheme="minorEastAsia" w:hAnsiTheme="minor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매개효과모형,</w:t>
      </w:r>
      <w:r>
        <w:rPr>
          <w:rFonts w:asciiTheme="minorEastAsia" w:eastAsiaTheme="minorEastAsia" w:hAnsiTheme="minor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잠재성장모형</w:t>
      </w:r>
      <w:r w:rsidR="00F607E4">
        <w:rPr>
          <w:rFonts w:asciiTheme="minorEastAsia" w:eastAsiaTheme="minorEastAsia" w:hAnsiTheme="minorEastAsia" w:hint="eastAsia"/>
          <w:sz w:val="20"/>
          <w:szCs w:val="20"/>
        </w:rPr>
        <w:t>,</w:t>
      </w:r>
      <w:r w:rsidR="00F607E4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F607E4">
        <w:rPr>
          <w:rFonts w:asciiTheme="minorEastAsia" w:eastAsiaTheme="minorEastAsia" w:hAnsiTheme="minorEastAsia" w:hint="eastAsia"/>
          <w:sz w:val="20"/>
          <w:szCs w:val="20"/>
        </w:rPr>
        <w:t>다층모형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등)의 기초가 됩니다.</w:t>
      </w:r>
      <w:r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D10A04">
        <w:rPr>
          <w:rFonts w:asciiTheme="minorEastAsia" w:eastAsiaTheme="minorEastAsia" w:hAnsiTheme="minorEastAsia" w:hint="eastAsia"/>
          <w:sz w:val="20"/>
          <w:szCs w:val="20"/>
        </w:rPr>
        <w:t xml:space="preserve">본 회귀분석 수업은 변수 간의 상관부터 연속형과 범주형 독립변수의 </w:t>
      </w:r>
      <w:r w:rsidR="00B054DB">
        <w:rPr>
          <w:rFonts w:asciiTheme="minorEastAsia" w:eastAsiaTheme="minorEastAsia" w:hAnsiTheme="minorEastAsia" w:hint="eastAsia"/>
          <w:sz w:val="20"/>
          <w:szCs w:val="20"/>
        </w:rPr>
        <w:t>사용</w:t>
      </w:r>
      <w:r w:rsidR="00D10A04">
        <w:rPr>
          <w:rFonts w:asciiTheme="minorEastAsia" w:eastAsiaTheme="minorEastAsia" w:hAnsiTheme="minorEastAsia" w:hint="eastAsia"/>
          <w:sz w:val="20"/>
          <w:szCs w:val="20"/>
        </w:rPr>
        <w:t>,</w:t>
      </w:r>
      <w:r w:rsidR="00D10A04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D10A04">
        <w:rPr>
          <w:rFonts w:asciiTheme="minorEastAsia" w:eastAsiaTheme="minorEastAsia" w:hAnsiTheme="minorEastAsia" w:hint="eastAsia"/>
          <w:sz w:val="20"/>
          <w:szCs w:val="20"/>
        </w:rPr>
        <w:t>억제효과와 거짓효과의 개념,</w:t>
      </w:r>
      <w:r w:rsidR="00D10A04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D10A04">
        <w:rPr>
          <w:rFonts w:asciiTheme="minorEastAsia" w:eastAsiaTheme="minorEastAsia" w:hAnsiTheme="minorEastAsia" w:hint="eastAsia"/>
          <w:sz w:val="20"/>
          <w:szCs w:val="20"/>
        </w:rPr>
        <w:t>변수의 중심화를 비롯한 다양한 기본 개념을 설명한 이후 회귀분석의 가장 중요한 부분이라고 할 수 있는 조절효과(상호작용효과)를 중점적으로 설명합니다.</w:t>
      </w:r>
      <w:r w:rsidR="00D10A04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D10A04">
        <w:rPr>
          <w:rFonts w:asciiTheme="minorEastAsia" w:eastAsiaTheme="minorEastAsia" w:hAnsiTheme="minorEastAsia" w:hint="eastAsia"/>
          <w:sz w:val="20"/>
          <w:szCs w:val="20"/>
        </w:rPr>
        <w:t>모든 예제는 기본적으로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/>
          <w:color w:val="000000" w:themeColor="text1"/>
          <w:sz w:val="20"/>
          <w:szCs w:val="20"/>
        </w:rPr>
        <w:t>SPSS</w:t>
      </w:r>
      <w:r w:rsidR="00D10A04">
        <w:rPr>
          <w:rFonts w:eastAsiaTheme="minorEastAsia" w:hint="eastAsia"/>
          <w:color w:val="000000" w:themeColor="text1"/>
          <w:sz w:val="20"/>
          <w:szCs w:val="20"/>
        </w:rPr>
        <w:t>를</w:t>
      </w:r>
      <w:r w:rsidR="00D10A04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D10A04">
        <w:rPr>
          <w:rFonts w:eastAsiaTheme="minorEastAsia" w:hint="eastAsia"/>
          <w:color w:val="000000" w:themeColor="text1"/>
          <w:sz w:val="20"/>
          <w:szCs w:val="20"/>
        </w:rPr>
        <w:t>이용하며</w:t>
      </w:r>
      <w:r w:rsidR="00D10A04">
        <w:rPr>
          <w:rFonts w:eastAsiaTheme="minorEastAsia" w:hint="eastAsia"/>
          <w:color w:val="000000" w:themeColor="text1"/>
          <w:sz w:val="20"/>
          <w:szCs w:val="20"/>
        </w:rPr>
        <w:t>,</w:t>
      </w:r>
      <w:r w:rsidR="00D10A04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00D10A04">
        <w:rPr>
          <w:rFonts w:eastAsiaTheme="minorEastAsia" w:hint="eastAsia"/>
          <w:color w:val="000000" w:themeColor="text1"/>
          <w:sz w:val="20"/>
          <w:szCs w:val="20"/>
        </w:rPr>
        <w:t>조절효과</w:t>
      </w:r>
      <w:r w:rsidR="00D10A04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D10A04">
        <w:rPr>
          <w:rFonts w:eastAsiaTheme="minorEastAsia" w:hint="eastAsia"/>
          <w:color w:val="000000" w:themeColor="text1"/>
          <w:sz w:val="20"/>
          <w:szCs w:val="20"/>
        </w:rPr>
        <w:t>분석에</w:t>
      </w:r>
      <w:r w:rsidR="00D10A04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D10A04">
        <w:rPr>
          <w:rFonts w:eastAsiaTheme="minorEastAsia" w:hint="eastAsia"/>
          <w:color w:val="000000" w:themeColor="text1"/>
          <w:sz w:val="20"/>
          <w:szCs w:val="20"/>
        </w:rPr>
        <w:t>탁월한</w:t>
      </w:r>
      <w:r w:rsidR="00D10A04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D10A04">
        <w:rPr>
          <w:rFonts w:eastAsiaTheme="minorEastAsia" w:hint="eastAsia"/>
          <w:color w:val="000000" w:themeColor="text1"/>
          <w:sz w:val="20"/>
          <w:szCs w:val="20"/>
        </w:rPr>
        <w:t>편리성을</w:t>
      </w:r>
      <w:r w:rsidR="00D10A04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D10A04">
        <w:rPr>
          <w:rFonts w:eastAsiaTheme="minorEastAsia" w:hint="eastAsia"/>
          <w:color w:val="000000" w:themeColor="text1"/>
          <w:sz w:val="20"/>
          <w:szCs w:val="20"/>
        </w:rPr>
        <w:t>가지고</w:t>
      </w:r>
      <w:r w:rsidR="00D10A04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D10A04">
        <w:rPr>
          <w:rFonts w:eastAsiaTheme="minorEastAsia" w:hint="eastAsia"/>
          <w:color w:val="000000" w:themeColor="text1"/>
          <w:sz w:val="20"/>
          <w:szCs w:val="20"/>
        </w:rPr>
        <w:t>있는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/>
          <w:color w:val="000000" w:themeColor="text1"/>
          <w:sz w:val="20"/>
          <w:szCs w:val="20"/>
        </w:rPr>
        <w:t>PROCESS Macro</w:t>
      </w:r>
      <w:r w:rsidR="00D10A04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D10A04">
        <w:rPr>
          <w:rFonts w:eastAsiaTheme="minorEastAsia" w:hint="eastAsia"/>
          <w:color w:val="000000" w:themeColor="text1"/>
          <w:sz w:val="20"/>
          <w:szCs w:val="20"/>
        </w:rPr>
        <w:t>사용법</w:t>
      </w:r>
      <w:r w:rsidR="00CC122D">
        <w:rPr>
          <w:rFonts w:eastAsiaTheme="minorEastAsia" w:hint="eastAsia"/>
          <w:color w:val="000000" w:themeColor="text1"/>
          <w:sz w:val="20"/>
          <w:szCs w:val="20"/>
        </w:rPr>
        <w:t>도</w:t>
      </w:r>
      <w:r w:rsidR="00D10A04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제공합니다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. </w:t>
      </w:r>
      <w:r w:rsidR="009B1F64">
        <w:rPr>
          <w:rFonts w:eastAsiaTheme="minorEastAsia" w:hint="eastAsia"/>
          <w:color w:val="000000" w:themeColor="text1"/>
          <w:sz w:val="20"/>
          <w:szCs w:val="20"/>
        </w:rPr>
        <w:t>이번</w:t>
      </w:r>
      <w:r w:rsidR="009B1F64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9B1F64">
        <w:rPr>
          <w:rFonts w:eastAsiaTheme="minorEastAsia" w:hint="eastAsia"/>
          <w:color w:val="000000" w:themeColor="text1"/>
          <w:sz w:val="20"/>
          <w:szCs w:val="20"/>
        </w:rPr>
        <w:t>강의는</w:t>
      </w:r>
      <w:r w:rsidR="009B1F64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9B1F64" w:rsidRPr="00541C84">
        <w:rPr>
          <w:rFonts w:eastAsiaTheme="minorEastAsia" w:hint="eastAsia"/>
          <w:b/>
          <w:color w:val="000000" w:themeColor="text1"/>
          <w:sz w:val="20"/>
          <w:szCs w:val="20"/>
        </w:rPr>
        <w:t>온라인</w:t>
      </w:r>
      <w:r w:rsidR="009B1F64">
        <w:rPr>
          <w:rFonts w:eastAsiaTheme="minorEastAsia" w:hint="eastAsia"/>
          <w:color w:val="000000" w:themeColor="text1"/>
          <w:sz w:val="20"/>
          <w:szCs w:val="20"/>
        </w:rPr>
        <w:t>으로</w:t>
      </w:r>
      <w:r w:rsidR="009B1F64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9B1F64" w:rsidRPr="00541C84">
        <w:rPr>
          <w:rFonts w:eastAsiaTheme="minorEastAsia" w:hint="eastAsia"/>
          <w:b/>
          <w:color w:val="000000" w:themeColor="text1"/>
          <w:sz w:val="20"/>
          <w:szCs w:val="20"/>
        </w:rPr>
        <w:t>저녁시간</w:t>
      </w:r>
      <w:r w:rsidR="009B1F64">
        <w:rPr>
          <w:rFonts w:eastAsiaTheme="minorEastAsia" w:hint="eastAsia"/>
          <w:color w:val="000000" w:themeColor="text1"/>
          <w:sz w:val="20"/>
          <w:szCs w:val="20"/>
        </w:rPr>
        <w:t>에</w:t>
      </w:r>
      <w:r w:rsidR="009B1F64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9B1F64">
        <w:rPr>
          <w:rFonts w:eastAsiaTheme="minorEastAsia" w:hint="eastAsia"/>
          <w:color w:val="000000" w:themeColor="text1"/>
          <w:sz w:val="20"/>
          <w:szCs w:val="20"/>
        </w:rPr>
        <w:t>개최됩니다</w:t>
      </w:r>
      <w:r w:rsidR="009B1F64" w:rsidRPr="004C35E4">
        <w:rPr>
          <w:rFonts w:asciiTheme="minorEastAsia" w:eastAsiaTheme="minorEastAsia" w:hAnsiTheme="minorEastAsia" w:cs="Times New Roman" w:hint="eastAsia"/>
          <w:sz w:val="20"/>
          <w:szCs w:val="20"/>
        </w:rPr>
        <w:t>.</w:t>
      </w:r>
    </w:p>
    <w:p w:rsidR="00D10A04" w:rsidRPr="00334E4B" w:rsidRDefault="00D10A04" w:rsidP="007134F5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9B1F64" w:rsidRPr="000C174D" w:rsidRDefault="009B1F64" w:rsidP="009B1F64">
      <w:pPr>
        <w:wordWrap/>
        <w:ind w:left="300" w:hangingChars="150" w:hanging="300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0C174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0C174D">
        <w:rPr>
          <w:rFonts w:asciiTheme="minorEastAsia" w:eastAsiaTheme="minorEastAsia" w:hAnsiTheme="minorEastAsia" w:hint="eastAsia"/>
          <w:sz w:val="20"/>
          <w:szCs w:val="20"/>
        </w:rPr>
        <w:t xml:space="preserve"> 기간: 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>20</w:t>
      </w:r>
      <w:r>
        <w:rPr>
          <w:rFonts w:asciiTheme="minorEastAsia" w:eastAsiaTheme="minorEastAsia" w:hAnsiTheme="minorEastAsia"/>
          <w:b/>
          <w:sz w:val="20"/>
          <w:szCs w:val="20"/>
        </w:rPr>
        <w:t>23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년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r>
        <w:rPr>
          <w:rFonts w:asciiTheme="minorEastAsia" w:eastAsiaTheme="minorEastAsia" w:hAnsiTheme="minorEastAsia"/>
          <w:b/>
          <w:sz w:val="20"/>
          <w:szCs w:val="20"/>
        </w:rPr>
        <w:t>7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월 </w:t>
      </w:r>
      <w:r w:rsidR="00CC122D">
        <w:rPr>
          <w:rFonts w:asciiTheme="minorEastAsia" w:eastAsiaTheme="minorEastAsia" w:hAnsiTheme="minorEastAsia"/>
          <w:b/>
          <w:sz w:val="20"/>
          <w:szCs w:val="20"/>
        </w:rPr>
        <w:t>3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일 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~ </w:t>
      </w:r>
      <w:r w:rsidR="00CC122D">
        <w:rPr>
          <w:rFonts w:asciiTheme="minorEastAsia" w:eastAsiaTheme="minorEastAsia" w:hAnsiTheme="minorEastAsia"/>
          <w:b/>
          <w:sz w:val="20"/>
          <w:szCs w:val="20"/>
        </w:rPr>
        <w:t>7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일(월~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>금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r>
        <w:rPr>
          <w:rFonts w:asciiTheme="minorEastAsia" w:eastAsiaTheme="minorEastAsia" w:hAnsiTheme="minorEastAsia"/>
          <w:b/>
          <w:sz w:val="20"/>
          <w:szCs w:val="20"/>
        </w:rPr>
        <w:t>5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일간, 총 </w:t>
      </w:r>
      <w:r>
        <w:rPr>
          <w:rFonts w:asciiTheme="minorEastAsia" w:eastAsiaTheme="minorEastAsia" w:hAnsiTheme="minorEastAsia"/>
          <w:b/>
          <w:sz w:val="20"/>
          <w:szCs w:val="20"/>
        </w:rPr>
        <w:t>20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시간)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</w:p>
    <w:p w:rsidR="009B1F64" w:rsidRPr="000C174D" w:rsidRDefault="009B1F64" w:rsidP="009B1F64">
      <w:pPr>
        <w:wordWrap/>
        <w:ind w:left="300" w:hangingChars="150" w:hanging="300"/>
        <w:jc w:val="left"/>
        <w:rPr>
          <w:rFonts w:asciiTheme="minorEastAsia" w:eastAsiaTheme="minorEastAsia" w:hAnsiTheme="minorEastAsia"/>
          <w:sz w:val="20"/>
          <w:szCs w:val="20"/>
        </w:rPr>
      </w:pP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        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오후 </w:t>
      </w:r>
      <w:r>
        <w:rPr>
          <w:rFonts w:asciiTheme="minorEastAsia" w:eastAsiaTheme="minorEastAsia" w:hAnsiTheme="minorEastAsia"/>
          <w:b/>
          <w:sz w:val="20"/>
          <w:szCs w:val="20"/>
        </w:rPr>
        <w:t>6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: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>0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0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~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오후 </w:t>
      </w:r>
      <w:r>
        <w:rPr>
          <w:rFonts w:asciiTheme="minorEastAsia" w:eastAsiaTheme="minorEastAsia" w:hAnsiTheme="minorEastAsia"/>
          <w:b/>
          <w:sz w:val="20"/>
          <w:szCs w:val="20"/>
        </w:rPr>
        <w:t>10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:00</w:t>
      </w:r>
    </w:p>
    <w:p w:rsidR="007134F5" w:rsidRDefault="007134F5" w:rsidP="00D10A04">
      <w:pPr>
        <w:wordWrap/>
        <w:ind w:left="300" w:hangingChars="150" w:hanging="300"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7134F5" w:rsidRDefault="007134F5" w:rsidP="007134F5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  <w:r w:rsidRPr="000C174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  <w:sz w:val="20"/>
          <w:szCs w:val="20"/>
        </w:rPr>
        <w:t>장소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:</w:t>
      </w:r>
      <w:r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 </w:t>
      </w:r>
      <w:r w:rsidRPr="00541C84">
        <w:rPr>
          <w:rFonts w:asciiTheme="minorEastAsia" w:eastAsiaTheme="minorEastAsia" w:hAnsiTheme="minorEastAsia"/>
          <w:b/>
          <w:color w:val="000000" w:themeColor="text1"/>
          <w:sz w:val="20"/>
          <w:szCs w:val="20"/>
        </w:rPr>
        <w:t>Zoom</w:t>
      </w:r>
      <w:r w:rsidRPr="00541C84">
        <w:rPr>
          <w:rFonts w:asciiTheme="minorEastAsia" w:eastAsiaTheme="minorEastAsia" w:hAnsiTheme="minorEastAsia" w:hint="eastAsia"/>
          <w:b/>
          <w:color w:val="000000" w:themeColor="text1"/>
          <w:sz w:val="20"/>
          <w:szCs w:val="20"/>
        </w:rPr>
        <w:t>을 이용한 온라인 강의</w:t>
      </w:r>
    </w:p>
    <w:p w:rsidR="007134F5" w:rsidRPr="005A20CB" w:rsidRDefault="007134F5" w:rsidP="007134F5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7134F5" w:rsidRPr="000C174D" w:rsidRDefault="0018241A" w:rsidP="007134F5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 w:rsidRPr="000C174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</w:t>
      </w:r>
      <w:r w:rsidR="007134F5" w:rsidRPr="000C174D">
        <w:rPr>
          <w:rFonts w:asciiTheme="minorHAnsi" w:eastAsiaTheme="minorHAnsi" w:hAnsiTheme="minorHAnsi" w:hint="eastAsia"/>
          <w:sz w:val="20"/>
          <w:szCs w:val="20"/>
        </w:rPr>
        <w:t>강사:</w:t>
      </w:r>
      <w:r w:rsidR="007134F5" w:rsidRPr="000C174D">
        <w:rPr>
          <w:rFonts w:asciiTheme="minorHAnsi" w:eastAsiaTheme="minorHAnsi" w:hAnsiTheme="minorHAnsi"/>
          <w:sz w:val="20"/>
          <w:szCs w:val="20"/>
        </w:rPr>
        <w:t xml:space="preserve"> </w:t>
      </w:r>
      <w:r w:rsidR="007134F5" w:rsidRPr="000C174D">
        <w:rPr>
          <w:rFonts w:asciiTheme="minorHAnsi" w:eastAsiaTheme="minorHAnsi" w:hAnsiTheme="minorHAnsi" w:hint="eastAsia"/>
          <w:b/>
          <w:sz w:val="20"/>
          <w:szCs w:val="20"/>
        </w:rPr>
        <w:t>김수영 교수</w:t>
      </w:r>
      <w:r w:rsidR="007134F5" w:rsidRPr="000C174D">
        <w:rPr>
          <w:rFonts w:asciiTheme="minorHAnsi" w:eastAsiaTheme="minorHAnsi" w:hAnsiTheme="minorHAnsi" w:hint="eastAsia"/>
          <w:sz w:val="20"/>
          <w:szCs w:val="20"/>
        </w:rPr>
        <w:t>(이화여자대학교 심리학과</w:t>
      </w:r>
      <w:r w:rsidR="007134F5">
        <w:rPr>
          <w:rFonts w:asciiTheme="minorHAnsi" w:eastAsiaTheme="minorHAnsi" w:hAnsiTheme="minorHAnsi" w:hint="eastAsia"/>
          <w:sz w:val="20"/>
          <w:szCs w:val="20"/>
        </w:rPr>
        <w:t xml:space="preserve"> 교수</w:t>
      </w:r>
      <w:r w:rsidR="007134F5" w:rsidRPr="000C174D">
        <w:rPr>
          <w:rFonts w:asciiTheme="minorHAnsi" w:eastAsiaTheme="minorHAnsi" w:hAnsiTheme="minorHAnsi" w:hint="eastAsia"/>
          <w:sz w:val="20"/>
          <w:szCs w:val="20"/>
        </w:rPr>
        <w:t>)</w:t>
      </w:r>
    </w:p>
    <w:p w:rsidR="007134F5" w:rsidRDefault="007134F5" w:rsidP="007134F5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 w:rsidRPr="000C174D">
        <w:rPr>
          <w:rFonts w:asciiTheme="minorHAnsi" w:eastAsiaTheme="minorHAnsi" w:hAnsiTheme="minorHAnsi"/>
          <w:sz w:val="20"/>
          <w:szCs w:val="20"/>
        </w:rPr>
        <w:tab/>
        <w:t xml:space="preserve">-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연세대학교 상경대학 응용통계학과 </w:t>
      </w:r>
      <w:r w:rsidR="0018241A">
        <w:rPr>
          <w:rFonts w:asciiTheme="minorHAnsi" w:eastAsiaTheme="minorHAnsi" w:hAnsiTheme="minorHAnsi" w:hint="eastAsia"/>
          <w:sz w:val="20"/>
          <w:szCs w:val="20"/>
        </w:rPr>
        <w:t>졸업,</w:t>
      </w:r>
      <w:r w:rsidR="0018241A">
        <w:rPr>
          <w:rFonts w:asciiTheme="minorHAnsi" w:eastAsiaTheme="minorHAnsi" w:hAnsiTheme="minorHAnsi"/>
          <w:sz w:val="20"/>
          <w:szCs w:val="20"/>
        </w:rPr>
        <w:t xml:space="preserve"> </w:t>
      </w:r>
      <w:r w:rsidRPr="000C174D">
        <w:rPr>
          <w:rFonts w:asciiTheme="minorHAnsi" w:eastAsiaTheme="minorHAnsi" w:hAnsiTheme="minorHAnsi" w:hint="eastAsia"/>
          <w:sz w:val="20"/>
          <w:szCs w:val="20"/>
        </w:rPr>
        <w:t>위스콘신 대학교에서 구조방정식 모형으로 박사 학위 취득</w:t>
      </w:r>
    </w:p>
    <w:p w:rsidR="0018241A" w:rsidRDefault="0018241A" w:rsidP="007134F5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sz w:val="20"/>
          <w:szCs w:val="20"/>
        </w:rPr>
        <w:t xml:space="preserve">  - Structural Equation Modeling, Multivariate Behavioral Research, </w:t>
      </w:r>
      <w:proofErr w:type="spellStart"/>
      <w:r>
        <w:rPr>
          <w:rFonts w:asciiTheme="minorHAnsi" w:eastAsiaTheme="minorHAnsi" w:hAnsiTheme="minorHAnsi"/>
          <w:sz w:val="20"/>
          <w:szCs w:val="20"/>
        </w:rPr>
        <w:t>Psychometrika</w:t>
      </w:r>
      <w:proofErr w:type="spellEnd"/>
      <w:r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등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최고수준의 방법론 저널에 다수의 논문 출판</w:t>
      </w:r>
    </w:p>
    <w:p w:rsidR="00F457F3" w:rsidRDefault="00F457F3" w:rsidP="007134F5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   </w:t>
      </w:r>
      <w:r>
        <w:rPr>
          <w:rFonts w:asciiTheme="minorHAnsi" w:eastAsiaTheme="minorHAnsi" w:hAnsiTheme="minorHAnsi"/>
          <w:sz w:val="20"/>
          <w:szCs w:val="20"/>
        </w:rPr>
        <w:t xml:space="preserve">- </w:t>
      </w:r>
      <w:r>
        <w:rPr>
          <w:rFonts w:asciiTheme="minorHAnsi" w:eastAsiaTheme="minorHAnsi" w:hAnsiTheme="minorHAnsi" w:hint="eastAsia"/>
          <w:sz w:val="20"/>
          <w:szCs w:val="20"/>
        </w:rPr>
        <w:t>사회과학통계의 기본(</w:t>
      </w:r>
      <w:r>
        <w:rPr>
          <w:rFonts w:asciiTheme="minorHAnsi" w:eastAsiaTheme="minorHAnsi" w:hAnsiTheme="minorHAnsi"/>
          <w:sz w:val="20"/>
          <w:szCs w:val="20"/>
        </w:rPr>
        <w:t xml:space="preserve">2019) </w:t>
      </w:r>
      <w:r>
        <w:rPr>
          <w:rFonts w:asciiTheme="minorHAnsi" w:eastAsiaTheme="minorHAnsi" w:hAnsiTheme="minorHAnsi" w:hint="eastAsia"/>
          <w:sz w:val="20"/>
          <w:szCs w:val="20"/>
        </w:rPr>
        <w:t>및 구조방정식 모형의 기본과 확장(</w:t>
      </w:r>
      <w:r>
        <w:rPr>
          <w:rFonts w:asciiTheme="minorHAnsi" w:eastAsiaTheme="minorHAnsi" w:hAnsiTheme="minorHAnsi"/>
          <w:sz w:val="20"/>
          <w:szCs w:val="20"/>
        </w:rPr>
        <w:t>2016)</w:t>
      </w:r>
      <w:r>
        <w:rPr>
          <w:rFonts w:asciiTheme="minorHAnsi" w:eastAsiaTheme="minorHAnsi" w:hAnsiTheme="minorHAnsi" w:hint="eastAsia"/>
          <w:sz w:val="20"/>
          <w:szCs w:val="20"/>
        </w:rPr>
        <w:t>의 저자</w:t>
      </w:r>
    </w:p>
    <w:p w:rsidR="007134F5" w:rsidRPr="000C174D" w:rsidRDefault="007134F5" w:rsidP="007134F5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</w:p>
    <w:p w:rsidR="009B1F64" w:rsidRDefault="009B1F64" w:rsidP="009B1F64">
      <w:pPr>
        <w:wordWrap/>
        <w:ind w:left="300" w:hangingChars="150" w:hanging="300"/>
        <w:jc w:val="left"/>
        <w:rPr>
          <w:rFonts w:asciiTheme="minorEastAsia" w:eastAsiaTheme="minorEastAsia" w:hAnsiTheme="minorEastAsia"/>
          <w:sz w:val="20"/>
          <w:szCs w:val="20"/>
        </w:rPr>
      </w:pPr>
      <w:r w:rsidRPr="004C35E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4C35E4">
        <w:rPr>
          <w:rFonts w:asciiTheme="minorEastAsia" w:eastAsiaTheme="minorEastAsia" w:hAnsiTheme="minorEastAsia" w:hint="eastAsia"/>
          <w:sz w:val="20"/>
          <w:szCs w:val="20"/>
        </w:rPr>
        <w:t xml:space="preserve"> 워크숍 내용:</w:t>
      </w:r>
    </w:p>
    <w:p w:rsidR="009B1F64" w:rsidRPr="000C174D" w:rsidRDefault="009B1F64" w:rsidP="009B1F64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35"/>
        <w:gridCol w:w="1935"/>
        <w:gridCol w:w="1935"/>
        <w:gridCol w:w="1935"/>
        <w:gridCol w:w="1935"/>
      </w:tblGrid>
      <w:tr w:rsidR="009B1F64" w:rsidRPr="009657DF" w:rsidTr="00052151">
        <w:trPr>
          <w:jc w:val="center"/>
        </w:trPr>
        <w:tc>
          <w:tcPr>
            <w:tcW w:w="1935" w:type="dxa"/>
            <w:shd w:val="clear" w:color="auto" w:fill="D6E3BC" w:themeFill="accent3" w:themeFillTint="66"/>
          </w:tcPr>
          <w:p w:rsidR="009B1F64" w:rsidRPr="009657DF" w:rsidRDefault="009B1F64" w:rsidP="00053554">
            <w:pPr>
              <w:wordWrap/>
              <w:ind w:left="315" w:hangingChars="150" w:hanging="315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eastAsiaTheme="minorHAnsi" w:hAnsiTheme="minorHAnsi"/>
                <w:b/>
                <w:sz w:val="21"/>
                <w:szCs w:val="21"/>
              </w:rPr>
              <w:t>7</w:t>
            </w:r>
            <w:r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 xml:space="preserve">월 </w:t>
            </w:r>
            <w:r w:rsidR="00CC122D">
              <w:rPr>
                <w:rFonts w:asciiTheme="minorHAnsi" w:eastAsiaTheme="minorHAnsi" w:hAnsiTheme="minorHAnsi"/>
                <w:b/>
                <w:sz w:val="21"/>
                <w:szCs w:val="21"/>
              </w:rPr>
              <w:t>3</w:t>
            </w:r>
            <w:r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일</w:t>
            </w:r>
          </w:p>
        </w:tc>
        <w:tc>
          <w:tcPr>
            <w:tcW w:w="1935" w:type="dxa"/>
            <w:shd w:val="clear" w:color="auto" w:fill="D6E3BC" w:themeFill="accent3" w:themeFillTint="66"/>
          </w:tcPr>
          <w:p w:rsidR="009B1F64" w:rsidRPr="009657DF" w:rsidRDefault="009B1F64" w:rsidP="00053554">
            <w:pPr>
              <w:wordWrap/>
              <w:ind w:left="315" w:hangingChars="150" w:hanging="315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eastAsiaTheme="minorHAnsi" w:hAnsiTheme="minorHAnsi"/>
                <w:b/>
                <w:sz w:val="21"/>
                <w:szCs w:val="21"/>
              </w:rPr>
              <w:t>7</w:t>
            </w:r>
            <w:r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 xml:space="preserve">월 </w:t>
            </w:r>
            <w:r w:rsidR="00CC122D">
              <w:rPr>
                <w:rFonts w:asciiTheme="minorHAnsi" w:eastAsiaTheme="minorHAnsi" w:hAnsiTheme="minorHAnsi"/>
                <w:b/>
                <w:sz w:val="21"/>
                <w:szCs w:val="21"/>
              </w:rPr>
              <w:t>4</w:t>
            </w:r>
            <w:r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일</w:t>
            </w:r>
          </w:p>
        </w:tc>
        <w:tc>
          <w:tcPr>
            <w:tcW w:w="1935" w:type="dxa"/>
            <w:shd w:val="clear" w:color="auto" w:fill="D6E3BC" w:themeFill="accent3" w:themeFillTint="66"/>
          </w:tcPr>
          <w:p w:rsidR="009B1F64" w:rsidRDefault="009B1F64" w:rsidP="00053554">
            <w:pPr>
              <w:jc w:val="center"/>
            </w:pPr>
            <w:r>
              <w:rPr>
                <w:rFonts w:asciiTheme="minorHAnsi" w:eastAsiaTheme="minorHAnsi" w:hAnsiTheme="minorHAnsi"/>
                <w:b/>
                <w:sz w:val="21"/>
                <w:szCs w:val="21"/>
              </w:rPr>
              <w:t>7</w:t>
            </w:r>
            <w:r w:rsidRPr="001A7CF1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 xml:space="preserve">월 </w:t>
            </w:r>
            <w:r w:rsidR="00CC122D">
              <w:rPr>
                <w:rFonts w:asciiTheme="minorHAnsi" w:eastAsiaTheme="minorHAnsi" w:hAnsiTheme="minorHAnsi"/>
                <w:b/>
                <w:sz w:val="21"/>
                <w:szCs w:val="21"/>
              </w:rPr>
              <w:t>5</w:t>
            </w:r>
            <w:r w:rsidRPr="001A7CF1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일</w:t>
            </w:r>
          </w:p>
        </w:tc>
        <w:tc>
          <w:tcPr>
            <w:tcW w:w="1935" w:type="dxa"/>
            <w:shd w:val="clear" w:color="auto" w:fill="D6E3BC" w:themeFill="accent3" w:themeFillTint="66"/>
          </w:tcPr>
          <w:p w:rsidR="009B1F64" w:rsidRPr="001A7CF1" w:rsidRDefault="009B1F64" w:rsidP="00053554">
            <w:pPr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eastAsiaTheme="minorHAnsi" w:hAnsiTheme="minorHAnsi"/>
                <w:b/>
                <w:sz w:val="21"/>
                <w:szCs w:val="21"/>
              </w:rPr>
              <w:t>7</w:t>
            </w:r>
            <w:r w:rsidRPr="001A7CF1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 xml:space="preserve">월 </w:t>
            </w:r>
            <w:r w:rsidR="00CC122D">
              <w:rPr>
                <w:rFonts w:asciiTheme="minorHAnsi" w:eastAsiaTheme="minorHAnsi" w:hAnsiTheme="minorHAnsi"/>
                <w:b/>
                <w:sz w:val="21"/>
                <w:szCs w:val="21"/>
              </w:rPr>
              <w:t>6</w:t>
            </w:r>
            <w:r w:rsidRPr="001A7CF1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일</w:t>
            </w:r>
          </w:p>
        </w:tc>
        <w:tc>
          <w:tcPr>
            <w:tcW w:w="1935" w:type="dxa"/>
            <w:shd w:val="clear" w:color="auto" w:fill="D6E3BC" w:themeFill="accent3" w:themeFillTint="66"/>
          </w:tcPr>
          <w:p w:rsidR="009B1F64" w:rsidRDefault="009B1F64" w:rsidP="00053554">
            <w:pPr>
              <w:jc w:val="center"/>
            </w:pPr>
            <w:r>
              <w:rPr>
                <w:rFonts w:asciiTheme="minorHAnsi" w:eastAsiaTheme="minorHAnsi" w:hAnsiTheme="minorHAnsi"/>
                <w:b/>
                <w:sz w:val="21"/>
                <w:szCs w:val="21"/>
              </w:rPr>
              <w:t>7</w:t>
            </w:r>
            <w:r w:rsidRPr="001A7CF1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 xml:space="preserve">월 </w:t>
            </w:r>
            <w:r w:rsidR="00CC122D">
              <w:rPr>
                <w:rFonts w:asciiTheme="minorHAnsi" w:eastAsiaTheme="minorHAnsi" w:hAnsiTheme="minorHAnsi"/>
                <w:b/>
                <w:sz w:val="21"/>
                <w:szCs w:val="21"/>
              </w:rPr>
              <w:t>7</w:t>
            </w:r>
            <w:r w:rsidRPr="001A7CF1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일</w:t>
            </w:r>
          </w:p>
        </w:tc>
      </w:tr>
      <w:tr w:rsidR="009B1F64" w:rsidRPr="009657DF" w:rsidTr="00CC122D">
        <w:trPr>
          <w:trHeight w:val="2573"/>
          <w:jc w:val="center"/>
        </w:trPr>
        <w:tc>
          <w:tcPr>
            <w:tcW w:w="1935" w:type="dxa"/>
          </w:tcPr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자료의 상관</w:t>
            </w:r>
          </w:p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단순회귀분석</w:t>
            </w:r>
          </w:p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상관과 회귀</w:t>
            </w:r>
          </w:p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모형의 추정과 평가</w:t>
            </w:r>
          </w:p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회귀분석의 가설검정</w:t>
            </w:r>
          </w:p>
        </w:tc>
        <w:tc>
          <w:tcPr>
            <w:tcW w:w="1935" w:type="dxa"/>
          </w:tcPr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다중회귀분석</w:t>
            </w:r>
          </w:p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통제의 개념과 예제</w:t>
            </w:r>
          </w:p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범주형 독립변수의 사용</w:t>
            </w:r>
          </w:p>
          <w:p w:rsidR="009B1F64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더미변수 사용의 주의</w:t>
            </w:r>
          </w:p>
          <w:p w:rsidR="009B1F64" w:rsidRPr="00F457F3" w:rsidRDefault="009B1F64" w:rsidP="00CC122D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935" w:type="dxa"/>
          </w:tcPr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CC122D" w:rsidRPr="00E70815" w:rsidRDefault="00CC122D" w:rsidP="00CC122D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변수의 변환 </w:t>
            </w:r>
            <w:r w:rsidRPr="00E70815">
              <w:rPr>
                <w:rFonts w:asciiTheme="minorHAnsi" w:eastAsiaTheme="minorHAnsi" w:hAnsiTheme="minorHAnsi"/>
                <w:sz w:val="18"/>
                <w:szCs w:val="18"/>
              </w:rPr>
              <w:t>–</w:t>
            </w:r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중심화,</w:t>
            </w:r>
            <w:r w:rsidRPr="00E70815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척도화</w:t>
            </w:r>
          </w:p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다중공선성</w:t>
            </w:r>
            <w:proofErr w:type="spellEnd"/>
          </w:p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억제효과와 거짓효과</w:t>
            </w:r>
          </w:p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검정력</w:t>
            </w:r>
            <w:proofErr w:type="spellEnd"/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,</w:t>
            </w:r>
            <w:r w:rsidRPr="00E70815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표본크기</w:t>
            </w:r>
          </w:p>
          <w:p w:rsidR="009B1F64" w:rsidRPr="00E70815" w:rsidRDefault="009B1F64" w:rsidP="00CC122D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935" w:type="dxa"/>
          </w:tcPr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CC122D" w:rsidRPr="00E70815" w:rsidRDefault="00CC122D" w:rsidP="00CC122D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위계적 회귀분석</w:t>
            </w:r>
          </w:p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P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ROCESS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소개</w:t>
            </w:r>
          </w:p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범주형변수와</w:t>
            </w:r>
            <w:proofErr w:type="spellEnd"/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proofErr w:type="spellStart"/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연속형변수의</w:t>
            </w:r>
            <w:proofErr w:type="spellEnd"/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상호작용</w:t>
            </w:r>
          </w:p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935" w:type="dxa"/>
          </w:tcPr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연속형변수와</w:t>
            </w:r>
            <w:proofErr w:type="spellEnd"/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proofErr w:type="spellStart"/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연속형변수의</w:t>
            </w:r>
            <w:proofErr w:type="spellEnd"/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상호작용</w:t>
            </w:r>
          </w:p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범주가 </w:t>
            </w:r>
            <w:r w:rsidRPr="00E70815">
              <w:rPr>
                <w:rFonts w:asciiTheme="minorHAnsi" w:eastAsiaTheme="minorHAnsi" w:hAnsiTheme="minorHAnsi"/>
                <w:sz w:val="18"/>
                <w:szCs w:val="18"/>
              </w:rPr>
              <w:t>3</w:t>
            </w:r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개인 경우의 상호작용</w:t>
            </w:r>
          </w:p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70815">
              <w:rPr>
                <w:rFonts w:asciiTheme="minorHAnsi" w:eastAsiaTheme="minorHAnsi" w:hAnsiTheme="minorHAnsi" w:hint="eastAsia"/>
                <w:sz w:val="18"/>
                <w:szCs w:val="18"/>
              </w:rPr>
              <w:t>삼원상호작용</w:t>
            </w:r>
          </w:p>
          <w:p w:rsidR="009B1F64" w:rsidRPr="00E70815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</w:tbl>
    <w:p w:rsidR="009B1F64" w:rsidRDefault="009B1F64" w:rsidP="009B1F64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</w:p>
    <w:p w:rsidR="00D10A04" w:rsidRDefault="00664E6E" w:rsidP="00D10A04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 w:rsidRPr="00D54751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강의 내용은 상황과 진도에 따라 조금 바뀔 수 있습니다.</w:t>
      </w:r>
    </w:p>
    <w:p w:rsidR="00664E6E" w:rsidRDefault="00664E6E" w:rsidP="00D10A04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</w:p>
    <w:p w:rsidR="007134F5" w:rsidRDefault="007134F5" w:rsidP="007134F5">
      <w:pPr>
        <w:wordWrap/>
        <w:jc w:val="left"/>
        <w:rPr>
          <w:rFonts w:asciiTheme="minorEastAsia" w:eastAsiaTheme="minorEastAsia" w:hAnsiTheme="minorEastAsia"/>
          <w:sz w:val="20"/>
          <w:szCs w:val="20"/>
        </w:rPr>
      </w:pPr>
      <w:r w:rsidRPr="00D54751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D54751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워크숍에 대한 자세한 내용 및 등록방법은 네이버 카페를 통하여 확인하시기 바랍니다.</w:t>
      </w:r>
    </w:p>
    <w:p w:rsidR="007134F5" w:rsidRDefault="007134F5" w:rsidP="007134F5">
      <w:pPr>
        <w:wordWrap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Style w:val="a3"/>
          <w:rFonts w:asciiTheme="minorEastAsia" w:eastAsiaTheme="minorEastAsia" w:hAnsiTheme="minorEastAsia" w:hint="eastAsia"/>
          <w:color w:val="000000" w:themeColor="text1"/>
          <w:sz w:val="20"/>
          <w:szCs w:val="20"/>
          <w:u w:val="none"/>
        </w:rPr>
        <w:t xml:space="preserve">   네이버에서 </w:t>
      </w:r>
      <w:proofErr w:type="spellStart"/>
      <w:r>
        <w:rPr>
          <w:rStyle w:val="a3"/>
          <w:rFonts w:asciiTheme="minorEastAsia" w:eastAsiaTheme="minorEastAsia" w:hAnsiTheme="minorEastAsia" w:hint="eastAsia"/>
          <w:color w:val="000000" w:themeColor="text1"/>
          <w:sz w:val="20"/>
          <w:szCs w:val="20"/>
          <w:u w:val="none"/>
        </w:rPr>
        <w:t>카페명</w:t>
      </w:r>
      <w:proofErr w:type="spellEnd"/>
      <w:r>
        <w:rPr>
          <w:rStyle w:val="a3"/>
          <w:rFonts w:asciiTheme="minorEastAsia" w:eastAsiaTheme="minorEastAsia" w:hAnsiTheme="minorEastAsia" w:hint="eastAsia"/>
          <w:color w:val="000000" w:themeColor="text1"/>
          <w:sz w:val="20"/>
          <w:szCs w:val="20"/>
          <w:u w:val="none"/>
        </w:rPr>
        <w:t xml:space="preserve"> </w:t>
      </w:r>
      <w:r>
        <w:rPr>
          <w:rStyle w:val="a3"/>
          <w:rFonts w:asciiTheme="minorEastAsia" w:eastAsiaTheme="minorEastAsia" w:hAnsiTheme="minorEastAsia"/>
          <w:color w:val="000000" w:themeColor="text1"/>
          <w:sz w:val="20"/>
          <w:szCs w:val="20"/>
          <w:u w:val="none"/>
        </w:rPr>
        <w:t>“</w:t>
      </w:r>
      <w:r>
        <w:rPr>
          <w:rFonts w:asciiTheme="minorEastAsia" w:eastAsiaTheme="minorEastAsia" w:hAnsiTheme="minorEastAsia" w:hint="eastAsia"/>
          <w:sz w:val="20"/>
          <w:szCs w:val="20"/>
        </w:rPr>
        <w:t>한국교육&amp;심리연구소</w:t>
      </w:r>
      <w:r>
        <w:rPr>
          <w:rFonts w:asciiTheme="minorEastAsia" w:eastAsiaTheme="minorEastAsia" w:hAnsiTheme="minorEastAsia"/>
          <w:sz w:val="20"/>
          <w:szCs w:val="20"/>
        </w:rPr>
        <w:t>”</w:t>
      </w:r>
      <w:proofErr w:type="spellStart"/>
      <w:r>
        <w:rPr>
          <w:rFonts w:asciiTheme="minorEastAsia" w:eastAsiaTheme="minorEastAsia" w:hAnsiTheme="minorEastAsia" w:hint="eastAsia"/>
          <w:sz w:val="20"/>
          <w:szCs w:val="20"/>
        </w:rPr>
        <w:t>를</w:t>
      </w:r>
      <w:proofErr w:type="spellEnd"/>
      <w:r>
        <w:rPr>
          <w:rFonts w:asciiTheme="minorEastAsia" w:eastAsiaTheme="minorEastAsia" w:hAnsiTheme="minorEastAsia" w:hint="eastAsia"/>
          <w:sz w:val="20"/>
          <w:szCs w:val="20"/>
        </w:rPr>
        <w:t xml:space="preserve"> 검색하시거나 아래의 주소로 직접 접속하시면 됩니다.</w:t>
      </w:r>
    </w:p>
    <w:p w:rsidR="007134F5" w:rsidRPr="004C35E4" w:rsidRDefault="007134F5" w:rsidP="007134F5">
      <w:pPr>
        <w:wordWrap/>
        <w:jc w:val="left"/>
        <w:rPr>
          <w:rStyle w:val="a3"/>
          <w:rFonts w:asciiTheme="minorEastAsia" w:eastAsiaTheme="minorEastAsia" w:hAnsiTheme="minorEastAsia"/>
          <w:b/>
          <w:color w:val="000000" w:themeColor="text1"/>
          <w:sz w:val="26"/>
          <w:szCs w:val="26"/>
          <w:u w:val="none"/>
        </w:rPr>
      </w:pPr>
      <w:r>
        <w:rPr>
          <w:rFonts w:asciiTheme="minorEastAsia" w:eastAsiaTheme="minorEastAsia" w:hAnsiTheme="minorEastAsia"/>
          <w:b/>
          <w:sz w:val="26"/>
          <w:szCs w:val="26"/>
        </w:rPr>
        <w:tab/>
      </w:r>
      <w:r w:rsidRPr="004C35E4">
        <w:rPr>
          <w:rFonts w:asciiTheme="minorEastAsia" w:eastAsiaTheme="minorEastAsia" w:hAnsiTheme="minorEastAsia"/>
          <w:b/>
          <w:sz w:val="26"/>
          <w:szCs w:val="26"/>
        </w:rPr>
        <w:t>http://cafe.naver.com/koreanedupsy</w:t>
      </w:r>
    </w:p>
    <w:p w:rsidR="007134F5" w:rsidRDefault="007134F5" w:rsidP="007134F5">
      <w:pPr>
        <w:wordWrap/>
        <w:jc w:val="left"/>
        <w:rPr>
          <w:rStyle w:val="a3"/>
          <w:rFonts w:asciiTheme="minorEastAsia" w:eastAsiaTheme="minorEastAsia" w:hAnsiTheme="minorEastAsia"/>
          <w:color w:val="000000" w:themeColor="text1"/>
          <w:sz w:val="20"/>
          <w:szCs w:val="20"/>
          <w:u w:val="none"/>
        </w:rPr>
      </w:pPr>
    </w:p>
    <w:p w:rsidR="007134F5" w:rsidRDefault="007134F5" w:rsidP="007134F5">
      <w:pPr>
        <w:widowControl/>
        <w:wordWrap/>
        <w:autoSpaceDE/>
        <w:autoSpaceDN/>
        <w:jc w:val="left"/>
        <w:rPr>
          <w:rFonts w:eastAsiaTheme="minorEastAsia"/>
          <w:color w:val="000000" w:themeColor="text1"/>
          <w:sz w:val="20"/>
          <w:szCs w:val="20"/>
        </w:rPr>
      </w:pPr>
      <w:r w:rsidRPr="00F374D4">
        <w:rPr>
          <w:rFonts w:ascii="나눔고딕" w:eastAsia="나눔고딕" w:hAnsi="나눔고딕" w:hint="eastAsia"/>
          <w:color w:val="000000" w:themeColor="text1"/>
          <w:sz w:val="20"/>
          <w:szCs w:val="20"/>
        </w:rPr>
        <w:t>※</w:t>
      </w:r>
      <w:r w:rsidRPr="00F374D4">
        <w:rPr>
          <w:rFonts w:ascii="나눔고딕" w:eastAsia="나눔고딕" w:hAnsi="나눔고딕"/>
          <w:sz w:val="20"/>
          <w:szCs w:val="20"/>
        </w:rPr>
        <w:t xml:space="preserve"> </w:t>
      </w:r>
      <w:r>
        <w:rPr>
          <w:rFonts w:ascii="나눔고딕" w:eastAsia="나눔고딕" w:hAnsi="나눔고딕" w:hint="eastAsia"/>
          <w:sz w:val="20"/>
          <w:szCs w:val="20"/>
        </w:rPr>
        <w:t xml:space="preserve">전화 또는 이메일 </w:t>
      </w:r>
      <w:r w:rsidRPr="00F374D4">
        <w:rPr>
          <w:rFonts w:ascii="나눔고딕" w:eastAsia="나눔고딕" w:hAnsi="나눔고딕" w:hint="eastAsia"/>
          <w:color w:val="000000" w:themeColor="text1"/>
          <w:sz w:val="20"/>
          <w:szCs w:val="20"/>
        </w:rPr>
        <w:t>문의</w:t>
      </w:r>
      <w:r w:rsidRPr="00F374D4">
        <w:rPr>
          <w:rFonts w:ascii="나눔고딕" w:eastAsia="나눔고딕" w:hAnsi="나눔고딕"/>
          <w:color w:val="000000" w:themeColor="text1"/>
          <w:sz w:val="20"/>
          <w:szCs w:val="20"/>
        </w:rPr>
        <w:t xml:space="preserve">: </w:t>
      </w:r>
      <w:r w:rsidRPr="00F374D4">
        <w:rPr>
          <w:rFonts w:ascii="나눔고딕" w:eastAsia="나눔고딕" w:hAnsi="나눔고딕"/>
          <w:b/>
          <w:color w:val="000000" w:themeColor="text1"/>
          <w:sz w:val="20"/>
          <w:szCs w:val="20"/>
        </w:rPr>
        <w:t>02) 6353-1226</w:t>
      </w:r>
      <w:r>
        <w:rPr>
          <w:rFonts w:ascii="나눔고딕" w:eastAsia="나눔고딕" w:hAnsi="나눔고딕"/>
          <w:b/>
          <w:color w:val="000000" w:themeColor="text1"/>
          <w:sz w:val="20"/>
          <w:szCs w:val="20"/>
        </w:rPr>
        <w:t xml:space="preserve">, </w:t>
      </w:r>
      <w:r>
        <w:rPr>
          <w:rFonts w:ascii="나눔고딕" w:eastAsia="나눔고딕" w:hAnsi="나눔고딕" w:hint="eastAsia"/>
          <w:b/>
          <w:color w:val="000000" w:themeColor="text1"/>
          <w:sz w:val="20"/>
          <w:szCs w:val="20"/>
        </w:rPr>
        <w:t>ewharegression</w:t>
      </w:r>
      <w:r>
        <w:rPr>
          <w:rFonts w:ascii="나눔고딕" w:eastAsia="나눔고딕" w:hAnsi="나눔고딕"/>
          <w:b/>
          <w:color w:val="000000" w:themeColor="text1"/>
          <w:sz w:val="20"/>
          <w:szCs w:val="20"/>
        </w:rPr>
        <w:t>@gmail.com</w:t>
      </w:r>
    </w:p>
    <w:p w:rsidR="007134F5" w:rsidRDefault="007134F5">
      <w:pPr>
        <w:widowControl/>
        <w:wordWrap/>
        <w:autoSpaceDE/>
        <w:autoSpaceDN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301967" w:rsidRDefault="00301967">
      <w:pPr>
        <w:widowControl/>
        <w:wordWrap/>
        <w:autoSpaceDE/>
        <w:autoSpaceDN/>
        <w:jc w:val="left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br w:type="page"/>
      </w:r>
    </w:p>
    <w:p w:rsidR="00495680" w:rsidRPr="00495680" w:rsidRDefault="00495680" w:rsidP="00495680">
      <w:pPr>
        <w:wordWrap/>
        <w:jc w:val="left"/>
        <w:rPr>
          <w:rFonts w:asciiTheme="majorHAnsi" w:eastAsiaTheme="majorHAnsi" w:hAnsiTheme="majorHAnsi"/>
          <w:b/>
          <w:sz w:val="20"/>
          <w:szCs w:val="20"/>
        </w:rPr>
      </w:pPr>
    </w:p>
    <w:p w:rsidR="007134F5" w:rsidRPr="000C174D" w:rsidRDefault="007134F5" w:rsidP="007134F5">
      <w:pPr>
        <w:wordWrap/>
        <w:jc w:val="center"/>
        <w:rPr>
          <w:rFonts w:asciiTheme="majorHAnsi" w:eastAsiaTheme="majorHAnsi" w:hAnsiTheme="majorHAnsi"/>
          <w:b/>
          <w:sz w:val="40"/>
          <w:szCs w:val="40"/>
        </w:rPr>
      </w:pPr>
      <w:r>
        <w:rPr>
          <w:rFonts w:asciiTheme="majorHAnsi" w:eastAsiaTheme="majorHAnsi" w:hAnsiTheme="majorHAnsi"/>
          <w:b/>
          <w:sz w:val="40"/>
          <w:szCs w:val="40"/>
        </w:rPr>
        <w:t xml:space="preserve">구조방정식 </w:t>
      </w:r>
      <w:r>
        <w:rPr>
          <w:rFonts w:asciiTheme="majorHAnsi" w:eastAsiaTheme="majorHAnsi" w:hAnsiTheme="majorHAnsi" w:hint="eastAsia"/>
          <w:b/>
          <w:sz w:val="40"/>
          <w:szCs w:val="40"/>
        </w:rPr>
        <w:t>모형</w:t>
      </w:r>
      <w:r w:rsidRPr="000C174D">
        <w:rPr>
          <w:rFonts w:asciiTheme="majorHAnsi" w:eastAsiaTheme="majorHAnsi" w:hAnsiTheme="majorHAnsi" w:hint="eastAsia"/>
          <w:b/>
          <w:sz w:val="40"/>
          <w:szCs w:val="40"/>
        </w:rPr>
        <w:t xml:space="preserve"> 워크숍</w:t>
      </w:r>
    </w:p>
    <w:p w:rsidR="007134F5" w:rsidRPr="000C174D" w:rsidRDefault="007134F5" w:rsidP="007134F5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9B1F64" w:rsidRPr="000C174D" w:rsidRDefault="00D10A04" w:rsidP="009B1F64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구조방정식 모형은 하나의 통계 모형을 뛰어넘어 통계분석의 틀 수준으로 발전하고 있는 </w:t>
      </w:r>
      <w:proofErr w:type="spellStart"/>
      <w:r>
        <w:rPr>
          <w:rFonts w:asciiTheme="minorEastAsia" w:eastAsiaTheme="minorEastAsia" w:hAnsiTheme="minorEastAsia" w:hint="eastAsia"/>
          <w:sz w:val="20"/>
          <w:szCs w:val="20"/>
        </w:rPr>
        <w:t>연구방법론입니다</w:t>
      </w:r>
      <w:proofErr w:type="spellEnd"/>
      <w:r>
        <w:rPr>
          <w:rFonts w:asciiTheme="minorEastAsia" w:eastAsiaTheme="minorEastAsia" w:hAnsiTheme="minorEastAsia" w:hint="eastAsia"/>
          <w:sz w:val="20"/>
          <w:szCs w:val="20"/>
        </w:rPr>
        <w:t>.</w:t>
      </w:r>
      <w:r>
        <w:rPr>
          <w:rFonts w:asciiTheme="minorEastAsia" w:eastAsiaTheme="minorEastAsia" w:hAnsiTheme="minor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현재 사회과학 분야에서 가장 활발하게 연구되고</w:t>
      </w:r>
      <w:r>
        <w:rPr>
          <w:rFonts w:asciiTheme="minorEastAsia" w:eastAsiaTheme="minorEastAsia" w:hAnsiTheme="minor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사용되는 방법이며,</w:t>
      </w:r>
      <w:r>
        <w:rPr>
          <w:rFonts w:asciiTheme="minorEastAsia" w:eastAsiaTheme="minorEastAsia" w:hAnsiTheme="minor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구조방정식에 대한 이해 없이는 사회과학 논문을 읽을 수 없습니다.</w:t>
      </w:r>
      <w:r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134F5" w:rsidRPr="000C174D">
        <w:rPr>
          <w:rFonts w:asciiTheme="minorEastAsia" w:eastAsiaTheme="minorEastAsia" w:hAnsiTheme="minorEastAsia" w:hint="eastAsia"/>
          <w:sz w:val="20"/>
          <w:szCs w:val="20"/>
        </w:rPr>
        <w:t>본 강의는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구조방정식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>모형에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>대한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>개념적인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>이해와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>실질적인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>활용을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>위하여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>이루어지며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>,</w:t>
      </w:r>
      <w:r w:rsidR="007134F5" w:rsidRPr="000C174D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>논문</w:t>
      </w:r>
      <w:r w:rsidR="00B054DB">
        <w:rPr>
          <w:rFonts w:eastAsiaTheme="minorEastAsia" w:hint="eastAsia"/>
          <w:color w:val="000000" w:themeColor="text1"/>
          <w:sz w:val="20"/>
          <w:szCs w:val="20"/>
        </w:rPr>
        <w:t>을</w:t>
      </w:r>
      <w:r w:rsidR="00B054DB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B054DB">
        <w:rPr>
          <w:rFonts w:eastAsiaTheme="minorEastAsia" w:hint="eastAsia"/>
          <w:color w:val="000000" w:themeColor="text1"/>
          <w:sz w:val="20"/>
          <w:szCs w:val="20"/>
        </w:rPr>
        <w:t>읽거나</w:t>
      </w:r>
      <w:r w:rsidR="00B054DB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B054DB">
        <w:rPr>
          <w:rFonts w:eastAsiaTheme="minorEastAsia" w:hint="eastAsia"/>
          <w:color w:val="000000" w:themeColor="text1"/>
          <w:sz w:val="20"/>
          <w:szCs w:val="20"/>
        </w:rPr>
        <w:t>쓰는</w:t>
      </w:r>
      <w:r w:rsidR="00B054DB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B054DB">
        <w:rPr>
          <w:rFonts w:eastAsiaTheme="minorEastAsia" w:hint="eastAsia"/>
          <w:color w:val="000000" w:themeColor="text1"/>
          <w:sz w:val="20"/>
          <w:szCs w:val="20"/>
        </w:rPr>
        <w:t>상황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>을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가정하면서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방법론의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>적용에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>그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>초점이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>맞추어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>집니다</w:t>
      </w:r>
      <w:r w:rsidR="007134F5" w:rsidRPr="000C174D">
        <w:rPr>
          <w:rFonts w:eastAsiaTheme="minorEastAsia" w:hint="eastAsia"/>
          <w:color w:val="000000" w:themeColor="text1"/>
          <w:sz w:val="20"/>
          <w:szCs w:val="20"/>
        </w:rPr>
        <w:t>.</w:t>
      </w:r>
      <w:r w:rsidR="007134F5" w:rsidRPr="000C174D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본</w:t>
      </w:r>
      <w:r w:rsidR="007134F5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강의를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듣기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위해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높은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수준의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통계지식이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필요한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것은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아니지만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,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기초통계에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대한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전반적인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지식과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회귀분석에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대한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기본적인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지식이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요구됩니다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.</w:t>
      </w:r>
      <w:r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강의의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예제는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현재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존재하는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모든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구조방정식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프로그램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중에서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사용층이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가장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넓고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기능이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강력한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proofErr w:type="spellStart"/>
      <w:r w:rsidR="007134F5">
        <w:rPr>
          <w:rFonts w:eastAsiaTheme="minorEastAsia"/>
          <w:color w:val="000000" w:themeColor="text1"/>
          <w:sz w:val="20"/>
          <w:szCs w:val="20"/>
        </w:rPr>
        <w:t>Mplus</w:t>
      </w:r>
      <w:proofErr w:type="spellEnd"/>
      <w:r w:rsidR="007134F5">
        <w:rPr>
          <w:rFonts w:eastAsiaTheme="minorEastAsia" w:hint="eastAsia"/>
          <w:color w:val="000000" w:themeColor="text1"/>
          <w:sz w:val="20"/>
          <w:szCs w:val="20"/>
        </w:rPr>
        <w:t>를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이용합니다</w:t>
      </w:r>
      <w:r w:rsidR="007134F5">
        <w:rPr>
          <w:rFonts w:eastAsiaTheme="minorEastAsia" w:hint="eastAsia"/>
          <w:color w:val="000000" w:themeColor="text1"/>
          <w:sz w:val="20"/>
          <w:szCs w:val="20"/>
        </w:rPr>
        <w:t>.</w:t>
      </w:r>
      <w:r w:rsidR="009B1F64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009B1F64">
        <w:rPr>
          <w:rFonts w:eastAsiaTheme="minorEastAsia" w:hint="eastAsia"/>
          <w:color w:val="000000" w:themeColor="text1"/>
          <w:sz w:val="20"/>
          <w:szCs w:val="20"/>
        </w:rPr>
        <w:t>이번</w:t>
      </w:r>
      <w:r w:rsidR="009B1F64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9B1F64">
        <w:rPr>
          <w:rFonts w:eastAsiaTheme="minorEastAsia" w:hint="eastAsia"/>
          <w:color w:val="000000" w:themeColor="text1"/>
          <w:sz w:val="20"/>
          <w:szCs w:val="20"/>
        </w:rPr>
        <w:t>강의는</w:t>
      </w:r>
      <w:r w:rsidR="009B1F64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9B1F64" w:rsidRPr="00541C84">
        <w:rPr>
          <w:rFonts w:eastAsiaTheme="minorEastAsia" w:hint="eastAsia"/>
          <w:b/>
          <w:color w:val="000000" w:themeColor="text1"/>
          <w:sz w:val="20"/>
          <w:szCs w:val="20"/>
        </w:rPr>
        <w:t>온라인</w:t>
      </w:r>
      <w:r w:rsidR="009B1F64">
        <w:rPr>
          <w:rFonts w:eastAsiaTheme="minorEastAsia" w:hint="eastAsia"/>
          <w:color w:val="000000" w:themeColor="text1"/>
          <w:sz w:val="20"/>
          <w:szCs w:val="20"/>
        </w:rPr>
        <w:t>으로</w:t>
      </w:r>
      <w:r w:rsidR="009B1F64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9B1F64" w:rsidRPr="00541C84">
        <w:rPr>
          <w:rFonts w:eastAsiaTheme="minorEastAsia" w:hint="eastAsia"/>
          <w:b/>
          <w:color w:val="000000" w:themeColor="text1"/>
          <w:sz w:val="20"/>
          <w:szCs w:val="20"/>
        </w:rPr>
        <w:t>저녁시간</w:t>
      </w:r>
      <w:r w:rsidR="009B1F64">
        <w:rPr>
          <w:rFonts w:eastAsiaTheme="minorEastAsia" w:hint="eastAsia"/>
          <w:color w:val="000000" w:themeColor="text1"/>
          <w:sz w:val="20"/>
          <w:szCs w:val="20"/>
        </w:rPr>
        <w:t>에</w:t>
      </w:r>
      <w:r w:rsidR="009B1F64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9B1F64">
        <w:rPr>
          <w:rFonts w:eastAsiaTheme="minorEastAsia" w:hint="eastAsia"/>
          <w:color w:val="000000" w:themeColor="text1"/>
          <w:sz w:val="20"/>
          <w:szCs w:val="20"/>
        </w:rPr>
        <w:t>개최됩니다</w:t>
      </w:r>
      <w:r w:rsidR="009B1F64" w:rsidRPr="004C35E4">
        <w:rPr>
          <w:rFonts w:asciiTheme="minorEastAsia" w:eastAsiaTheme="minorEastAsia" w:hAnsiTheme="minorEastAsia" w:cs="Times New Roman" w:hint="eastAsia"/>
          <w:sz w:val="20"/>
          <w:szCs w:val="20"/>
        </w:rPr>
        <w:t>.</w:t>
      </w:r>
    </w:p>
    <w:p w:rsidR="007134F5" w:rsidRPr="000C174D" w:rsidRDefault="007134F5" w:rsidP="007134F5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9B1F64" w:rsidRPr="000C174D" w:rsidRDefault="009B1F64" w:rsidP="009B1F64">
      <w:pPr>
        <w:wordWrap/>
        <w:ind w:left="300" w:hangingChars="150" w:hanging="300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0C174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0C174D">
        <w:rPr>
          <w:rFonts w:asciiTheme="minorEastAsia" w:eastAsiaTheme="minorEastAsia" w:hAnsiTheme="minorEastAsia" w:hint="eastAsia"/>
          <w:sz w:val="20"/>
          <w:szCs w:val="20"/>
        </w:rPr>
        <w:t xml:space="preserve"> 기간: 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>20</w:t>
      </w:r>
      <w:r>
        <w:rPr>
          <w:rFonts w:asciiTheme="minorEastAsia" w:eastAsiaTheme="minorEastAsia" w:hAnsiTheme="minorEastAsia"/>
          <w:b/>
          <w:sz w:val="20"/>
          <w:szCs w:val="20"/>
        </w:rPr>
        <w:t>2</w:t>
      </w:r>
      <w:r w:rsidR="00CC122D">
        <w:rPr>
          <w:rFonts w:asciiTheme="minorEastAsia" w:eastAsiaTheme="minorEastAsia" w:hAnsiTheme="minorEastAsia"/>
          <w:b/>
          <w:sz w:val="20"/>
          <w:szCs w:val="20"/>
        </w:rPr>
        <w:t>3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년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r>
        <w:rPr>
          <w:rFonts w:asciiTheme="minorEastAsia" w:eastAsiaTheme="minorEastAsia" w:hAnsiTheme="minorEastAsia"/>
          <w:b/>
          <w:sz w:val="20"/>
          <w:szCs w:val="20"/>
        </w:rPr>
        <w:t>7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월 </w:t>
      </w:r>
      <w:r w:rsidR="00CC122D">
        <w:rPr>
          <w:rFonts w:asciiTheme="minorEastAsia" w:eastAsiaTheme="minorEastAsia" w:hAnsiTheme="minorEastAsia"/>
          <w:b/>
          <w:sz w:val="20"/>
          <w:szCs w:val="20"/>
        </w:rPr>
        <w:t>17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일 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~ </w:t>
      </w:r>
      <w:r w:rsidR="00CC122D">
        <w:rPr>
          <w:rFonts w:asciiTheme="minorEastAsia" w:eastAsiaTheme="minorEastAsia" w:hAnsiTheme="minorEastAsia"/>
          <w:b/>
          <w:sz w:val="20"/>
          <w:szCs w:val="20"/>
        </w:rPr>
        <w:t>21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일(월~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>금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r>
        <w:rPr>
          <w:rFonts w:asciiTheme="minorEastAsia" w:eastAsiaTheme="minorEastAsia" w:hAnsiTheme="minorEastAsia"/>
          <w:b/>
          <w:sz w:val="20"/>
          <w:szCs w:val="20"/>
        </w:rPr>
        <w:t>5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일간, 총 </w:t>
      </w:r>
      <w:r>
        <w:rPr>
          <w:rFonts w:asciiTheme="minorEastAsia" w:eastAsiaTheme="minorEastAsia" w:hAnsiTheme="minorEastAsia"/>
          <w:b/>
          <w:sz w:val="20"/>
          <w:szCs w:val="20"/>
        </w:rPr>
        <w:t>20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시간)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</w:p>
    <w:p w:rsidR="009B1F64" w:rsidRPr="000C174D" w:rsidRDefault="009B1F64" w:rsidP="009B1F64">
      <w:pPr>
        <w:wordWrap/>
        <w:ind w:left="300" w:hangingChars="150" w:hanging="300"/>
        <w:jc w:val="left"/>
        <w:rPr>
          <w:rFonts w:asciiTheme="minorEastAsia" w:eastAsiaTheme="minorEastAsia" w:hAnsiTheme="minorEastAsia"/>
          <w:sz w:val="20"/>
          <w:szCs w:val="20"/>
        </w:rPr>
      </w:pP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        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오후 </w:t>
      </w:r>
      <w:r>
        <w:rPr>
          <w:rFonts w:asciiTheme="minorEastAsia" w:eastAsiaTheme="minorEastAsia" w:hAnsiTheme="minorEastAsia"/>
          <w:b/>
          <w:sz w:val="20"/>
          <w:szCs w:val="20"/>
        </w:rPr>
        <w:t>6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: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>0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0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~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오후 </w:t>
      </w:r>
      <w:r>
        <w:rPr>
          <w:rFonts w:asciiTheme="minorEastAsia" w:eastAsiaTheme="minorEastAsia" w:hAnsiTheme="minorEastAsia"/>
          <w:b/>
          <w:sz w:val="20"/>
          <w:szCs w:val="20"/>
        </w:rPr>
        <w:t>10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:00</w:t>
      </w:r>
    </w:p>
    <w:p w:rsidR="007134F5" w:rsidRPr="000C174D" w:rsidRDefault="007134F5" w:rsidP="007134F5">
      <w:pPr>
        <w:wordWrap/>
        <w:ind w:left="300" w:hangingChars="150" w:hanging="30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7134F5" w:rsidRDefault="007134F5" w:rsidP="007134F5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  <w:r w:rsidRPr="000C174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  <w:sz w:val="20"/>
          <w:szCs w:val="20"/>
        </w:rPr>
        <w:t>장소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:</w:t>
      </w:r>
      <w:r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 </w:t>
      </w:r>
      <w:r w:rsidRPr="00541C84">
        <w:rPr>
          <w:rFonts w:asciiTheme="minorEastAsia" w:eastAsiaTheme="minorEastAsia" w:hAnsiTheme="minorEastAsia"/>
          <w:b/>
          <w:color w:val="000000" w:themeColor="text1"/>
          <w:sz w:val="20"/>
          <w:szCs w:val="20"/>
        </w:rPr>
        <w:t>Zoom</w:t>
      </w:r>
      <w:r w:rsidRPr="00541C84">
        <w:rPr>
          <w:rFonts w:asciiTheme="minorEastAsia" w:eastAsiaTheme="minorEastAsia" w:hAnsiTheme="minorEastAsia" w:hint="eastAsia"/>
          <w:b/>
          <w:color w:val="000000" w:themeColor="text1"/>
          <w:sz w:val="20"/>
          <w:szCs w:val="20"/>
        </w:rPr>
        <w:t>을 이용한 온라인 강의</w:t>
      </w:r>
    </w:p>
    <w:p w:rsidR="007134F5" w:rsidRPr="000C174D" w:rsidRDefault="007134F5" w:rsidP="007134F5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7134F5" w:rsidRPr="000C174D" w:rsidRDefault="007134F5" w:rsidP="007134F5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 w:rsidRPr="000C174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</w:t>
      </w:r>
      <w:r w:rsidRPr="000C174D">
        <w:rPr>
          <w:rFonts w:asciiTheme="minorHAnsi" w:eastAsiaTheme="minorHAnsi" w:hAnsiTheme="minorHAnsi" w:hint="eastAsia"/>
          <w:sz w:val="20"/>
          <w:szCs w:val="20"/>
        </w:rPr>
        <w:t>강사:</w:t>
      </w:r>
      <w:r w:rsidRPr="000C174D">
        <w:rPr>
          <w:rFonts w:asciiTheme="minorHAnsi" w:eastAsiaTheme="minorHAnsi" w:hAnsiTheme="minorHAnsi"/>
          <w:sz w:val="20"/>
          <w:szCs w:val="20"/>
        </w:rPr>
        <w:t xml:space="preserve"> </w:t>
      </w:r>
      <w:r w:rsidRPr="000C174D">
        <w:rPr>
          <w:rFonts w:asciiTheme="minorHAnsi" w:eastAsiaTheme="minorHAnsi" w:hAnsiTheme="minorHAnsi" w:hint="eastAsia"/>
          <w:b/>
          <w:sz w:val="20"/>
          <w:szCs w:val="20"/>
        </w:rPr>
        <w:t>김수영 교수</w:t>
      </w:r>
      <w:r w:rsidRPr="000C174D">
        <w:rPr>
          <w:rFonts w:asciiTheme="minorHAnsi" w:eastAsiaTheme="minorHAnsi" w:hAnsiTheme="minorHAnsi" w:hint="eastAsia"/>
          <w:sz w:val="20"/>
          <w:szCs w:val="20"/>
        </w:rPr>
        <w:t>(이화여자대학교 심리학과)</w:t>
      </w:r>
    </w:p>
    <w:p w:rsidR="007134F5" w:rsidRPr="000C174D" w:rsidRDefault="007134F5" w:rsidP="007134F5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 w:rsidRPr="000C174D">
        <w:rPr>
          <w:rFonts w:asciiTheme="minorHAnsi" w:eastAsiaTheme="minorHAnsi" w:hAnsiTheme="minorHAnsi"/>
          <w:sz w:val="20"/>
          <w:szCs w:val="20"/>
        </w:rPr>
        <w:tab/>
        <w:t xml:space="preserve">- </w:t>
      </w:r>
      <w:r w:rsidR="00CC122D">
        <w:rPr>
          <w:rFonts w:asciiTheme="minorHAnsi" w:eastAsiaTheme="minorHAnsi" w:hAnsiTheme="minorHAnsi" w:hint="eastAsia"/>
          <w:sz w:val="20"/>
          <w:szCs w:val="20"/>
        </w:rPr>
        <w:t>연세대학교 상경대학 응용통계학과 졸업,</w:t>
      </w:r>
      <w:r w:rsidR="00CC122D">
        <w:rPr>
          <w:rFonts w:asciiTheme="minorHAnsi" w:eastAsiaTheme="minorHAnsi" w:hAnsiTheme="minorHAnsi"/>
          <w:sz w:val="20"/>
          <w:szCs w:val="20"/>
        </w:rPr>
        <w:t xml:space="preserve"> </w:t>
      </w:r>
      <w:r w:rsidRPr="000C174D">
        <w:rPr>
          <w:rFonts w:asciiTheme="minorHAnsi" w:eastAsiaTheme="minorHAnsi" w:hAnsiTheme="minorHAnsi" w:hint="eastAsia"/>
          <w:sz w:val="20"/>
          <w:szCs w:val="20"/>
        </w:rPr>
        <w:t>위스콘신 대학교에서 구조방정식 모형으로 박사 학위 취득</w:t>
      </w:r>
    </w:p>
    <w:p w:rsidR="007134F5" w:rsidRDefault="007134F5" w:rsidP="007134F5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 w:rsidRPr="000C174D">
        <w:rPr>
          <w:rFonts w:asciiTheme="minorHAnsi" w:eastAsiaTheme="minorHAnsi" w:hAnsiTheme="minorHAnsi" w:hint="eastAsia"/>
          <w:sz w:val="20"/>
          <w:szCs w:val="20"/>
        </w:rPr>
        <w:tab/>
        <w:t xml:space="preserve">- </w:t>
      </w:r>
      <w:r w:rsidRPr="000C174D">
        <w:rPr>
          <w:rFonts w:asciiTheme="minorHAnsi" w:eastAsiaTheme="minorHAnsi" w:hAnsiTheme="minorHAnsi" w:hint="eastAsia"/>
          <w:i/>
          <w:sz w:val="20"/>
          <w:szCs w:val="20"/>
        </w:rPr>
        <w:t>Structural Equation Modeling</w:t>
      </w:r>
      <w:r w:rsidRPr="000C174D">
        <w:rPr>
          <w:rFonts w:asciiTheme="minorHAnsi" w:eastAsiaTheme="minorHAnsi" w:hAnsiTheme="minorHAnsi" w:hint="eastAsia"/>
          <w:sz w:val="20"/>
          <w:szCs w:val="20"/>
        </w:rPr>
        <w:t xml:space="preserve">, </w:t>
      </w:r>
      <w:r w:rsidRPr="000C174D">
        <w:rPr>
          <w:rFonts w:asciiTheme="minorHAnsi" w:eastAsiaTheme="minorHAnsi" w:hAnsiTheme="minorHAnsi" w:hint="eastAsia"/>
          <w:i/>
          <w:sz w:val="20"/>
          <w:szCs w:val="20"/>
        </w:rPr>
        <w:t>Multivariate Behavioral Research</w:t>
      </w:r>
      <w:r w:rsidR="0018241A">
        <w:rPr>
          <w:rFonts w:asciiTheme="minorHAnsi" w:eastAsiaTheme="minorHAnsi" w:hAnsiTheme="minorHAnsi"/>
          <w:i/>
          <w:sz w:val="20"/>
          <w:szCs w:val="20"/>
        </w:rPr>
        <w:t xml:space="preserve">, </w:t>
      </w:r>
      <w:proofErr w:type="spellStart"/>
      <w:r w:rsidR="0018241A">
        <w:rPr>
          <w:rFonts w:asciiTheme="minorHAnsi" w:eastAsiaTheme="minorHAnsi" w:hAnsiTheme="minorHAnsi" w:hint="eastAsia"/>
          <w:i/>
          <w:sz w:val="20"/>
          <w:szCs w:val="20"/>
        </w:rPr>
        <w:t>Psyc</w:t>
      </w:r>
      <w:r w:rsidR="0018241A">
        <w:rPr>
          <w:rFonts w:asciiTheme="minorHAnsi" w:eastAsiaTheme="minorHAnsi" w:hAnsiTheme="minorHAnsi"/>
          <w:i/>
          <w:sz w:val="20"/>
          <w:szCs w:val="20"/>
        </w:rPr>
        <w:t>hometrika</w:t>
      </w:r>
      <w:proofErr w:type="spellEnd"/>
      <w:r w:rsidRPr="000C174D">
        <w:rPr>
          <w:rFonts w:asciiTheme="minorHAnsi" w:eastAsiaTheme="minorHAnsi" w:hAnsiTheme="minorHAnsi" w:hint="eastAsia"/>
          <w:sz w:val="20"/>
          <w:szCs w:val="20"/>
        </w:rPr>
        <w:t xml:space="preserve"> 등 최고수준의 </w:t>
      </w:r>
      <w:r>
        <w:rPr>
          <w:rFonts w:asciiTheme="minorHAnsi" w:eastAsiaTheme="minorHAnsi" w:hAnsiTheme="minorHAnsi"/>
          <w:sz w:val="20"/>
          <w:szCs w:val="20"/>
        </w:rPr>
        <w:t xml:space="preserve">SEM </w:t>
      </w:r>
      <w:r w:rsidRPr="000C174D">
        <w:rPr>
          <w:rFonts w:asciiTheme="minorHAnsi" w:eastAsiaTheme="minorHAnsi" w:hAnsiTheme="minorHAnsi" w:hint="eastAsia"/>
          <w:sz w:val="20"/>
          <w:szCs w:val="20"/>
        </w:rPr>
        <w:t>방법론 저널에 다수의 논문 발표</w:t>
      </w:r>
    </w:p>
    <w:p w:rsidR="007134F5" w:rsidRPr="000C174D" w:rsidRDefault="007134F5" w:rsidP="007134F5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 xml:space="preserve">  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- </w:t>
      </w:r>
      <w:r>
        <w:rPr>
          <w:rFonts w:asciiTheme="minorHAnsi" w:eastAsiaTheme="minorHAnsi" w:hAnsiTheme="minorHAnsi"/>
          <w:sz w:val="20"/>
          <w:szCs w:val="20"/>
        </w:rPr>
        <w:t>[</w:t>
      </w:r>
      <w:r>
        <w:rPr>
          <w:rFonts w:asciiTheme="minorHAnsi" w:eastAsiaTheme="minorHAnsi" w:hAnsiTheme="minorHAnsi" w:hint="eastAsia"/>
          <w:sz w:val="20"/>
          <w:szCs w:val="20"/>
        </w:rPr>
        <w:t>구조방정식 모형의 기본과 확장: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eastAsiaTheme="minorHAnsi" w:hAnsiTheme="minorHAnsi"/>
          <w:sz w:val="20"/>
          <w:szCs w:val="20"/>
        </w:rPr>
        <w:t>Mplus</w:t>
      </w:r>
      <w:proofErr w:type="spellEnd"/>
      <w:r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예제와 함께]의 저자</w:t>
      </w:r>
    </w:p>
    <w:p w:rsidR="007134F5" w:rsidRPr="000C174D" w:rsidRDefault="007134F5" w:rsidP="007134F5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</w:p>
    <w:p w:rsidR="009B1F64" w:rsidRDefault="009B1F64" w:rsidP="009B1F64">
      <w:pPr>
        <w:wordWrap/>
        <w:ind w:left="300" w:hangingChars="150" w:hanging="300"/>
        <w:jc w:val="left"/>
        <w:rPr>
          <w:rFonts w:asciiTheme="minorEastAsia" w:eastAsiaTheme="minorEastAsia" w:hAnsiTheme="minorEastAsia"/>
          <w:sz w:val="20"/>
          <w:szCs w:val="20"/>
        </w:rPr>
      </w:pPr>
      <w:r w:rsidRPr="004C35E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4C35E4">
        <w:rPr>
          <w:rFonts w:asciiTheme="minorEastAsia" w:eastAsiaTheme="minorEastAsia" w:hAnsiTheme="minorEastAsia" w:hint="eastAsia"/>
          <w:sz w:val="20"/>
          <w:szCs w:val="20"/>
        </w:rPr>
        <w:t xml:space="preserve"> 워크숍 내용:</w:t>
      </w:r>
      <w:r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:rsidR="009B1F64" w:rsidRPr="000C174D" w:rsidRDefault="009B1F64" w:rsidP="009B1F64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9B1F64" w:rsidRPr="009657DF" w:rsidTr="00052151">
        <w:trPr>
          <w:jc w:val="center"/>
        </w:trPr>
        <w:tc>
          <w:tcPr>
            <w:tcW w:w="2091" w:type="dxa"/>
            <w:shd w:val="clear" w:color="auto" w:fill="E5B8B7" w:themeFill="accent2" w:themeFillTint="66"/>
          </w:tcPr>
          <w:p w:rsidR="009B1F64" w:rsidRPr="009657DF" w:rsidRDefault="009B1F64" w:rsidP="00053554">
            <w:pPr>
              <w:wordWrap/>
              <w:ind w:left="315" w:hangingChars="150" w:hanging="315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eastAsiaTheme="minorHAnsi" w:hAnsiTheme="minorHAnsi"/>
                <w:b/>
                <w:sz w:val="21"/>
                <w:szCs w:val="21"/>
              </w:rPr>
              <w:t>7</w:t>
            </w:r>
            <w:r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 xml:space="preserve">월 </w:t>
            </w:r>
            <w:r w:rsidR="00CC122D">
              <w:rPr>
                <w:rFonts w:asciiTheme="minorHAnsi" w:eastAsiaTheme="minorHAnsi" w:hAnsiTheme="minorHAnsi"/>
                <w:b/>
                <w:sz w:val="21"/>
                <w:szCs w:val="21"/>
              </w:rPr>
              <w:t>17</w:t>
            </w:r>
            <w:r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일</w:t>
            </w:r>
          </w:p>
        </w:tc>
        <w:tc>
          <w:tcPr>
            <w:tcW w:w="2091" w:type="dxa"/>
            <w:shd w:val="clear" w:color="auto" w:fill="E5B8B7" w:themeFill="accent2" w:themeFillTint="66"/>
          </w:tcPr>
          <w:p w:rsidR="009B1F64" w:rsidRPr="009657DF" w:rsidRDefault="009B1F64" w:rsidP="00053554">
            <w:pPr>
              <w:wordWrap/>
              <w:ind w:left="315" w:hangingChars="150" w:hanging="315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eastAsiaTheme="minorHAnsi" w:hAnsiTheme="minorHAnsi"/>
                <w:b/>
                <w:sz w:val="21"/>
                <w:szCs w:val="21"/>
              </w:rPr>
              <w:t>7</w:t>
            </w:r>
            <w:r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 xml:space="preserve">월 </w:t>
            </w:r>
            <w:r w:rsidR="00CC122D">
              <w:rPr>
                <w:rFonts w:asciiTheme="minorHAnsi" w:eastAsiaTheme="minorHAnsi" w:hAnsiTheme="minorHAnsi"/>
                <w:b/>
                <w:sz w:val="21"/>
                <w:szCs w:val="21"/>
              </w:rPr>
              <w:t>18</w:t>
            </w:r>
            <w:r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일</w:t>
            </w:r>
          </w:p>
        </w:tc>
        <w:tc>
          <w:tcPr>
            <w:tcW w:w="2091" w:type="dxa"/>
            <w:shd w:val="clear" w:color="auto" w:fill="E5B8B7" w:themeFill="accent2" w:themeFillTint="66"/>
          </w:tcPr>
          <w:p w:rsidR="009B1F64" w:rsidRPr="009657DF" w:rsidRDefault="009B1F64" w:rsidP="00053554">
            <w:pPr>
              <w:wordWrap/>
              <w:ind w:left="315" w:hangingChars="150" w:hanging="315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eastAsiaTheme="minorHAnsi" w:hAnsiTheme="minorHAnsi"/>
                <w:b/>
                <w:sz w:val="21"/>
                <w:szCs w:val="21"/>
              </w:rPr>
              <w:t>7</w:t>
            </w:r>
            <w:r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 xml:space="preserve">월 </w:t>
            </w:r>
            <w:r w:rsidR="00CC122D">
              <w:rPr>
                <w:rFonts w:asciiTheme="minorHAnsi" w:eastAsiaTheme="minorHAnsi" w:hAnsiTheme="minorHAnsi"/>
                <w:b/>
                <w:sz w:val="21"/>
                <w:szCs w:val="21"/>
              </w:rPr>
              <w:t>19</w:t>
            </w:r>
            <w:r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일</w:t>
            </w:r>
          </w:p>
        </w:tc>
        <w:tc>
          <w:tcPr>
            <w:tcW w:w="2091" w:type="dxa"/>
            <w:shd w:val="clear" w:color="auto" w:fill="E5B8B7" w:themeFill="accent2" w:themeFillTint="66"/>
          </w:tcPr>
          <w:p w:rsidR="009B1F64" w:rsidRDefault="009B1F64" w:rsidP="00053554">
            <w:pPr>
              <w:wordWrap/>
              <w:ind w:left="315" w:hangingChars="150" w:hanging="315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eastAsiaTheme="minorHAnsi" w:hAnsiTheme="minorHAnsi"/>
                <w:b/>
                <w:sz w:val="21"/>
                <w:szCs w:val="21"/>
              </w:rPr>
              <w:t>7</w:t>
            </w:r>
            <w:r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 xml:space="preserve">월 </w:t>
            </w:r>
            <w:r w:rsidR="00CC122D">
              <w:rPr>
                <w:rFonts w:asciiTheme="minorHAnsi" w:eastAsiaTheme="minorHAnsi" w:hAnsiTheme="minorHAnsi"/>
                <w:b/>
                <w:sz w:val="21"/>
                <w:szCs w:val="21"/>
              </w:rPr>
              <w:t>20</w:t>
            </w:r>
            <w:r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일</w:t>
            </w:r>
          </w:p>
        </w:tc>
        <w:tc>
          <w:tcPr>
            <w:tcW w:w="2092" w:type="dxa"/>
            <w:shd w:val="clear" w:color="auto" w:fill="E5B8B7" w:themeFill="accent2" w:themeFillTint="66"/>
          </w:tcPr>
          <w:p w:rsidR="009B1F64" w:rsidRPr="009657DF" w:rsidRDefault="009B1F64" w:rsidP="00053554">
            <w:pPr>
              <w:wordWrap/>
              <w:ind w:left="315" w:hangingChars="150" w:hanging="315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eastAsiaTheme="minorHAnsi" w:hAnsiTheme="minorHAnsi"/>
                <w:b/>
                <w:sz w:val="21"/>
                <w:szCs w:val="21"/>
              </w:rPr>
              <w:t>7</w:t>
            </w:r>
            <w:r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 xml:space="preserve">월 </w:t>
            </w:r>
            <w:r w:rsidR="00CC122D">
              <w:rPr>
                <w:rFonts w:asciiTheme="minorHAnsi" w:eastAsiaTheme="minorHAnsi" w:hAnsiTheme="minorHAnsi"/>
                <w:b/>
                <w:sz w:val="21"/>
                <w:szCs w:val="21"/>
              </w:rPr>
              <w:t>21</w:t>
            </w:r>
            <w:r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일</w:t>
            </w:r>
          </w:p>
        </w:tc>
      </w:tr>
      <w:tr w:rsidR="009B1F64" w:rsidRPr="009657DF" w:rsidTr="009B1F64">
        <w:trPr>
          <w:trHeight w:val="2501"/>
          <w:jc w:val="center"/>
        </w:trPr>
        <w:tc>
          <w:tcPr>
            <w:tcW w:w="2091" w:type="dxa"/>
          </w:tcPr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>자료의 요약 및 준비</w:t>
            </w: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>Mplus</w:t>
            </w:r>
            <w:proofErr w:type="spellEnd"/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소개</w:t>
            </w: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>구조방정식</w:t>
            </w:r>
            <w:r w:rsidR="00CC122D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>모형의 이해</w:t>
            </w: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>경로모형 설정 및 판별</w:t>
            </w: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091" w:type="dxa"/>
          </w:tcPr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모형의 추정과 적합도 </w:t>
            </w: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직접효과와 간접효과 </w:t>
            </w: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>억제효과와 거짓효과</w:t>
            </w: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모형의 비교 </w:t>
            </w:r>
            <w:r w:rsidRPr="00301967">
              <w:rPr>
                <w:rFonts w:asciiTheme="minorHAnsi" w:eastAsiaTheme="minorHAnsi" w:hAnsiTheme="minorHAnsi"/>
                <w:sz w:val="18"/>
                <w:szCs w:val="18"/>
              </w:rPr>
              <w:t xml:space="preserve">– </w:t>
            </w:r>
          </w:p>
          <w:p w:rsidR="009B1F64" w:rsidRPr="00301967" w:rsidRDefault="009B1F64" w:rsidP="00053554">
            <w:pPr>
              <w:wordWrap/>
              <w:ind w:leftChars="100" w:left="24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>카이제곱</w:t>
            </w:r>
            <w:proofErr w:type="spellEnd"/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차이 검정</w:t>
            </w:r>
          </w:p>
          <w:p w:rsidR="009B1F64" w:rsidRPr="00301967" w:rsidRDefault="009B1F64" w:rsidP="00053554">
            <w:pPr>
              <w:wordWrap/>
              <w:ind w:leftChars="100" w:left="24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091" w:type="dxa"/>
          </w:tcPr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>매개효과</w:t>
            </w: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>부스트래핑</w:t>
            </w:r>
            <w:proofErr w:type="spellEnd"/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측정모형 </w:t>
            </w:r>
            <w:r w:rsidRPr="00301967">
              <w:rPr>
                <w:rFonts w:asciiTheme="minorHAnsi" w:eastAsiaTheme="minorHAnsi" w:hAnsiTheme="minorHAnsi"/>
                <w:sz w:val="18"/>
                <w:szCs w:val="18"/>
              </w:rPr>
              <w:t xml:space="preserve">– </w:t>
            </w:r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>확인적 요인분석</w:t>
            </w: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091" w:type="dxa"/>
          </w:tcPr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>측정모형과 타당도</w:t>
            </w: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>다집단</w:t>
            </w:r>
            <w:proofErr w:type="spellEnd"/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요인분석 </w:t>
            </w:r>
            <w:r w:rsidRPr="00301967">
              <w:rPr>
                <w:rFonts w:asciiTheme="minorHAnsi" w:eastAsiaTheme="minorHAnsi" w:hAnsiTheme="minorHAnsi"/>
                <w:sz w:val="18"/>
                <w:szCs w:val="18"/>
              </w:rPr>
              <w:t>–</w:t>
            </w:r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측정불변성 검정</w:t>
            </w: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092" w:type="dxa"/>
          </w:tcPr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>문항묶음</w:t>
            </w:r>
            <w:proofErr w:type="spellEnd"/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>(</w:t>
            </w:r>
            <w:r w:rsidRPr="00301967">
              <w:rPr>
                <w:rFonts w:asciiTheme="minorHAnsi" w:eastAsiaTheme="minorHAnsi" w:hAnsiTheme="minorHAnsi"/>
                <w:sz w:val="18"/>
                <w:szCs w:val="18"/>
              </w:rPr>
              <w:t>Item Parceling)</w:t>
            </w: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>구조방정식 모형</w:t>
            </w:r>
          </w:p>
          <w:p w:rsidR="009B1F64" w:rsidRPr="00301967" w:rsidRDefault="009B1F64" w:rsidP="00053554">
            <w:pPr>
              <w:wordWrap/>
              <w:ind w:left="270" w:hangingChars="150" w:hanging="27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>다집단</w:t>
            </w:r>
            <w:proofErr w:type="spellEnd"/>
            <w:r w:rsidRPr="00301967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구조방정식 모형</w:t>
            </w:r>
          </w:p>
        </w:tc>
      </w:tr>
    </w:tbl>
    <w:p w:rsidR="009B1F64" w:rsidRDefault="009B1F64" w:rsidP="009B1F64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</w:p>
    <w:p w:rsidR="00664E6E" w:rsidRDefault="00664E6E" w:rsidP="00664E6E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 w:rsidRPr="00D54751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강의 내용은 상황과 진도에 따라 조금 바뀔 수 있습니다.</w:t>
      </w:r>
    </w:p>
    <w:p w:rsidR="00451818" w:rsidRDefault="00451818" w:rsidP="00451818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</w:p>
    <w:p w:rsidR="007134F5" w:rsidRDefault="007134F5" w:rsidP="007134F5">
      <w:pPr>
        <w:wordWrap/>
        <w:jc w:val="left"/>
        <w:rPr>
          <w:rFonts w:asciiTheme="minorEastAsia" w:eastAsiaTheme="minorEastAsia" w:hAnsiTheme="minorEastAsia"/>
          <w:sz w:val="20"/>
          <w:szCs w:val="20"/>
        </w:rPr>
      </w:pPr>
      <w:r w:rsidRPr="00D54751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D54751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워크숍에 대한 자세한 내용 및 등록방법은 네이버 카페를 통하여 확인하시기 바랍니다.</w:t>
      </w:r>
    </w:p>
    <w:p w:rsidR="007134F5" w:rsidRDefault="007134F5" w:rsidP="007134F5">
      <w:pPr>
        <w:wordWrap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Style w:val="a3"/>
          <w:rFonts w:asciiTheme="minorEastAsia" w:eastAsiaTheme="minorEastAsia" w:hAnsiTheme="minorEastAsia" w:hint="eastAsia"/>
          <w:color w:val="000000" w:themeColor="text1"/>
          <w:sz w:val="20"/>
          <w:szCs w:val="20"/>
          <w:u w:val="none"/>
        </w:rPr>
        <w:t xml:space="preserve">   네이버에서 </w:t>
      </w:r>
      <w:proofErr w:type="spellStart"/>
      <w:r>
        <w:rPr>
          <w:rStyle w:val="a3"/>
          <w:rFonts w:asciiTheme="minorEastAsia" w:eastAsiaTheme="minorEastAsia" w:hAnsiTheme="minorEastAsia" w:hint="eastAsia"/>
          <w:color w:val="000000" w:themeColor="text1"/>
          <w:sz w:val="20"/>
          <w:szCs w:val="20"/>
          <w:u w:val="none"/>
        </w:rPr>
        <w:t>카페명</w:t>
      </w:r>
      <w:proofErr w:type="spellEnd"/>
      <w:r>
        <w:rPr>
          <w:rStyle w:val="a3"/>
          <w:rFonts w:asciiTheme="minorEastAsia" w:eastAsiaTheme="minorEastAsia" w:hAnsiTheme="minorEastAsia" w:hint="eastAsia"/>
          <w:color w:val="000000" w:themeColor="text1"/>
          <w:sz w:val="20"/>
          <w:szCs w:val="20"/>
          <w:u w:val="none"/>
        </w:rPr>
        <w:t xml:space="preserve"> </w:t>
      </w:r>
      <w:r>
        <w:rPr>
          <w:rStyle w:val="a3"/>
          <w:rFonts w:asciiTheme="minorEastAsia" w:eastAsiaTheme="minorEastAsia" w:hAnsiTheme="minorEastAsia"/>
          <w:color w:val="000000" w:themeColor="text1"/>
          <w:sz w:val="20"/>
          <w:szCs w:val="20"/>
          <w:u w:val="none"/>
        </w:rPr>
        <w:t>“</w:t>
      </w:r>
      <w:r>
        <w:rPr>
          <w:rFonts w:asciiTheme="minorEastAsia" w:eastAsiaTheme="minorEastAsia" w:hAnsiTheme="minorEastAsia" w:hint="eastAsia"/>
          <w:sz w:val="20"/>
          <w:szCs w:val="20"/>
        </w:rPr>
        <w:t>한국교육&amp;심리연구소</w:t>
      </w:r>
      <w:r>
        <w:rPr>
          <w:rFonts w:asciiTheme="minorEastAsia" w:eastAsiaTheme="minorEastAsia" w:hAnsiTheme="minorEastAsia"/>
          <w:sz w:val="20"/>
          <w:szCs w:val="20"/>
        </w:rPr>
        <w:t>”</w:t>
      </w:r>
      <w:proofErr w:type="spellStart"/>
      <w:r>
        <w:rPr>
          <w:rFonts w:asciiTheme="minorEastAsia" w:eastAsiaTheme="minorEastAsia" w:hAnsiTheme="minorEastAsia" w:hint="eastAsia"/>
          <w:sz w:val="20"/>
          <w:szCs w:val="20"/>
        </w:rPr>
        <w:t>를</w:t>
      </w:r>
      <w:proofErr w:type="spellEnd"/>
      <w:r>
        <w:rPr>
          <w:rFonts w:asciiTheme="minorEastAsia" w:eastAsiaTheme="minorEastAsia" w:hAnsiTheme="minorEastAsia" w:hint="eastAsia"/>
          <w:sz w:val="20"/>
          <w:szCs w:val="20"/>
        </w:rPr>
        <w:t xml:space="preserve"> 검색하시거나 아래의 주소로 직접 접속하시면 됩니다.</w:t>
      </w:r>
    </w:p>
    <w:p w:rsidR="007134F5" w:rsidRPr="004C35E4" w:rsidRDefault="007134F5" w:rsidP="007134F5">
      <w:pPr>
        <w:wordWrap/>
        <w:jc w:val="left"/>
        <w:rPr>
          <w:rStyle w:val="a3"/>
          <w:rFonts w:asciiTheme="minorEastAsia" w:eastAsiaTheme="minorEastAsia" w:hAnsiTheme="minorEastAsia"/>
          <w:b/>
          <w:color w:val="000000" w:themeColor="text1"/>
          <w:sz w:val="26"/>
          <w:szCs w:val="26"/>
          <w:u w:val="none"/>
        </w:rPr>
      </w:pPr>
      <w:r>
        <w:rPr>
          <w:rFonts w:asciiTheme="minorEastAsia" w:eastAsiaTheme="minorEastAsia" w:hAnsiTheme="minorEastAsia"/>
          <w:b/>
          <w:sz w:val="26"/>
          <w:szCs w:val="26"/>
        </w:rPr>
        <w:tab/>
      </w:r>
      <w:r w:rsidRPr="004C35E4">
        <w:rPr>
          <w:rFonts w:asciiTheme="minorEastAsia" w:eastAsiaTheme="minorEastAsia" w:hAnsiTheme="minorEastAsia"/>
          <w:b/>
          <w:sz w:val="26"/>
          <w:szCs w:val="26"/>
        </w:rPr>
        <w:t>http://cafe.naver.com/koreanedupsy</w:t>
      </w:r>
    </w:p>
    <w:p w:rsidR="007134F5" w:rsidRDefault="007134F5" w:rsidP="007134F5">
      <w:pPr>
        <w:wordWrap/>
        <w:jc w:val="left"/>
        <w:rPr>
          <w:rStyle w:val="a3"/>
          <w:rFonts w:asciiTheme="minorEastAsia" w:eastAsiaTheme="minorEastAsia" w:hAnsiTheme="minorEastAsia"/>
          <w:color w:val="000000" w:themeColor="text1"/>
          <w:sz w:val="20"/>
          <w:szCs w:val="20"/>
          <w:u w:val="none"/>
        </w:rPr>
      </w:pPr>
    </w:p>
    <w:p w:rsidR="007134F5" w:rsidRDefault="007134F5" w:rsidP="007134F5">
      <w:pPr>
        <w:wordWrap/>
        <w:jc w:val="left"/>
        <w:rPr>
          <w:rFonts w:ascii="나눔고딕" w:eastAsia="나눔고딕" w:hAnsi="나눔고딕"/>
          <w:b/>
          <w:color w:val="000000" w:themeColor="text1"/>
          <w:sz w:val="20"/>
          <w:szCs w:val="20"/>
        </w:rPr>
      </w:pPr>
      <w:r w:rsidRPr="00F374D4">
        <w:rPr>
          <w:rFonts w:ascii="나눔고딕" w:eastAsia="나눔고딕" w:hAnsi="나눔고딕" w:hint="eastAsia"/>
          <w:color w:val="000000" w:themeColor="text1"/>
          <w:sz w:val="20"/>
          <w:szCs w:val="20"/>
        </w:rPr>
        <w:t>※</w:t>
      </w:r>
      <w:r w:rsidRPr="00F374D4">
        <w:rPr>
          <w:rFonts w:ascii="나눔고딕" w:eastAsia="나눔고딕" w:hAnsi="나눔고딕"/>
          <w:sz w:val="20"/>
          <w:szCs w:val="20"/>
        </w:rPr>
        <w:t xml:space="preserve"> </w:t>
      </w:r>
      <w:r>
        <w:rPr>
          <w:rFonts w:ascii="나눔고딕" w:eastAsia="나눔고딕" w:hAnsi="나눔고딕" w:hint="eastAsia"/>
          <w:sz w:val="20"/>
          <w:szCs w:val="20"/>
        </w:rPr>
        <w:t xml:space="preserve">전화 또는 이메일 </w:t>
      </w:r>
      <w:r w:rsidRPr="00F374D4">
        <w:rPr>
          <w:rFonts w:ascii="나눔고딕" w:eastAsia="나눔고딕" w:hAnsi="나눔고딕" w:hint="eastAsia"/>
          <w:color w:val="000000" w:themeColor="text1"/>
          <w:sz w:val="20"/>
          <w:szCs w:val="20"/>
        </w:rPr>
        <w:t>문의</w:t>
      </w:r>
      <w:r w:rsidRPr="00F374D4">
        <w:rPr>
          <w:rFonts w:ascii="나눔고딕" w:eastAsia="나눔고딕" w:hAnsi="나눔고딕"/>
          <w:color w:val="000000" w:themeColor="text1"/>
          <w:sz w:val="20"/>
          <w:szCs w:val="20"/>
        </w:rPr>
        <w:t xml:space="preserve">: </w:t>
      </w:r>
      <w:r w:rsidRPr="00F374D4">
        <w:rPr>
          <w:rFonts w:ascii="나눔고딕" w:eastAsia="나눔고딕" w:hAnsi="나눔고딕"/>
          <w:b/>
          <w:color w:val="000000" w:themeColor="text1"/>
          <w:sz w:val="20"/>
          <w:szCs w:val="20"/>
        </w:rPr>
        <w:t>02) 6353-1226</w:t>
      </w:r>
      <w:r>
        <w:rPr>
          <w:rFonts w:ascii="나눔고딕" w:eastAsia="나눔고딕" w:hAnsi="나눔고딕"/>
          <w:b/>
          <w:color w:val="000000" w:themeColor="text1"/>
          <w:sz w:val="20"/>
          <w:szCs w:val="20"/>
        </w:rPr>
        <w:t xml:space="preserve">, </w:t>
      </w:r>
      <w:r>
        <w:rPr>
          <w:rFonts w:ascii="나눔고딕" w:eastAsia="나눔고딕" w:hAnsi="나눔고딕" w:hint="eastAsia"/>
          <w:b/>
          <w:color w:val="000000" w:themeColor="text1"/>
          <w:sz w:val="20"/>
          <w:szCs w:val="20"/>
        </w:rPr>
        <w:t>ewhasem</w:t>
      </w:r>
      <w:r>
        <w:rPr>
          <w:rFonts w:ascii="나눔고딕" w:eastAsia="나눔고딕" w:hAnsi="나눔고딕"/>
          <w:b/>
          <w:color w:val="000000" w:themeColor="text1"/>
          <w:sz w:val="20"/>
          <w:szCs w:val="20"/>
        </w:rPr>
        <w:t>@gmail.com</w:t>
      </w:r>
    </w:p>
    <w:p w:rsidR="0018241A" w:rsidRDefault="0018241A">
      <w:pPr>
        <w:widowControl/>
        <w:wordWrap/>
        <w:autoSpaceDE/>
        <w:autoSpaceDN/>
        <w:jc w:val="left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br w:type="page"/>
      </w:r>
    </w:p>
    <w:p w:rsidR="00495680" w:rsidRPr="00495680" w:rsidRDefault="00495680" w:rsidP="00495680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sz w:val="20"/>
          <w:szCs w:val="20"/>
        </w:rPr>
      </w:pPr>
    </w:p>
    <w:p w:rsidR="0018241A" w:rsidRPr="00592F73" w:rsidRDefault="0018241A" w:rsidP="0018241A">
      <w:pPr>
        <w:wordWrap/>
        <w:jc w:val="center"/>
        <w:rPr>
          <w:rFonts w:asciiTheme="minorEastAsia" w:eastAsiaTheme="minorEastAsia" w:hAnsiTheme="minorEastAsia"/>
          <w:b/>
          <w:sz w:val="40"/>
          <w:szCs w:val="36"/>
        </w:rPr>
      </w:pPr>
      <w:r w:rsidRPr="00592F73">
        <w:rPr>
          <w:rFonts w:asciiTheme="minorEastAsia" w:eastAsiaTheme="minorEastAsia" w:hAnsiTheme="minorEastAsia" w:hint="eastAsia"/>
          <w:b/>
          <w:sz w:val="40"/>
          <w:szCs w:val="36"/>
        </w:rPr>
        <w:t>정의적 척도</w:t>
      </w:r>
      <w:r>
        <w:rPr>
          <w:rFonts w:asciiTheme="minorEastAsia" w:eastAsiaTheme="minorEastAsia" w:hAnsiTheme="minorEastAsia" w:hint="eastAsia"/>
          <w:b/>
          <w:sz w:val="40"/>
          <w:szCs w:val="36"/>
        </w:rPr>
        <w:t xml:space="preserve"> </w:t>
      </w:r>
      <w:r w:rsidRPr="00592F73">
        <w:rPr>
          <w:rFonts w:asciiTheme="minorEastAsia" w:eastAsiaTheme="minorEastAsia" w:hAnsiTheme="minorEastAsia" w:hint="eastAsia"/>
          <w:b/>
          <w:sz w:val="40"/>
          <w:szCs w:val="36"/>
        </w:rPr>
        <w:t>개발 워크숍</w:t>
      </w:r>
    </w:p>
    <w:p w:rsidR="0018241A" w:rsidRPr="004C35E4" w:rsidRDefault="0018241A" w:rsidP="0018241A">
      <w:pPr>
        <w:wordWrap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18241A" w:rsidRPr="004C35E4" w:rsidRDefault="0018241A" w:rsidP="0018241A">
      <w:pPr>
        <w:rPr>
          <w:rFonts w:asciiTheme="minorEastAsia" w:eastAsiaTheme="minorEastAsia" w:hAnsiTheme="minorEastAsia" w:cs="Times New Roman"/>
          <w:sz w:val="20"/>
          <w:szCs w:val="20"/>
        </w:rPr>
      </w:pPr>
      <w:r w:rsidRPr="004C35E4">
        <w:rPr>
          <w:rFonts w:asciiTheme="minorEastAsia" w:eastAsiaTheme="minorEastAsia" w:hAnsiTheme="minorEastAsia" w:hint="eastAsia"/>
          <w:sz w:val="20"/>
          <w:szCs w:val="20"/>
        </w:rPr>
        <w:t xml:space="preserve">한국교육&amp;심리연구소에서는 이화여자대학교 심리학과 측정통계 전공과 공동으로 경험적 연구의 </w:t>
      </w:r>
      <w:r w:rsidRPr="004C35E4">
        <w:rPr>
          <w:rFonts w:asciiTheme="minorEastAsia" w:eastAsiaTheme="minorEastAsia" w:hAnsiTheme="minorEastAsia" w:cs="Times New Roman" w:hint="eastAsia"/>
          <w:sz w:val="20"/>
          <w:szCs w:val="20"/>
        </w:rPr>
        <w:t>핵심 도구로 사용되는 설문지를 포함한 다양한 심리척도 개발을 위한 워크숍을 개최합니다.</w:t>
      </w:r>
      <w:r w:rsidRPr="004C35E4">
        <w:rPr>
          <w:rFonts w:asciiTheme="minorEastAsia" w:eastAsiaTheme="minorEastAsia" w:hAnsiTheme="minorEastAsia" w:cs="Times New Roman"/>
          <w:sz w:val="20"/>
          <w:szCs w:val="20"/>
        </w:rPr>
        <w:t xml:space="preserve"> </w:t>
      </w:r>
      <w:r w:rsidRPr="004C35E4">
        <w:rPr>
          <w:rFonts w:asciiTheme="minorEastAsia" w:eastAsiaTheme="minorEastAsia" w:hAnsiTheme="minorEastAsia" w:cs="Times New Roman" w:hint="eastAsia"/>
          <w:sz w:val="20"/>
          <w:szCs w:val="20"/>
        </w:rPr>
        <w:t>본 워크숍에서는 정의적 특성을 측정하는 심리척도를 중심으로 문항개발부터 척도 타당화까지의 전 과정을 단계별로 구체적인 예제</w:t>
      </w:r>
      <w:r>
        <w:rPr>
          <w:rFonts w:asciiTheme="minorEastAsia" w:eastAsiaTheme="minorEastAsia" w:hAnsiTheme="minorEastAsia" w:cs="Times New Roman" w:hint="eastAsia"/>
          <w:sz w:val="20"/>
          <w:szCs w:val="20"/>
        </w:rPr>
        <w:t>를</w:t>
      </w:r>
      <w:r w:rsidRPr="004C35E4">
        <w:rPr>
          <w:rFonts w:asciiTheme="minorEastAsia" w:eastAsiaTheme="minorEastAsia" w:hAnsiTheme="minorEastAsia" w:cs="Times New Roman" w:hint="eastAsia"/>
          <w:sz w:val="20"/>
          <w:szCs w:val="20"/>
        </w:rPr>
        <w:t xml:space="preserve"> 포함하여 진행할 것입니다.</w:t>
      </w:r>
      <w:r w:rsidRPr="004C35E4">
        <w:rPr>
          <w:rFonts w:asciiTheme="minorEastAsia" w:eastAsiaTheme="minorEastAsia" w:hAnsiTheme="minorEastAsia" w:cs="Times New Roman"/>
          <w:sz w:val="20"/>
          <w:szCs w:val="20"/>
        </w:rPr>
        <w:t xml:space="preserve"> </w:t>
      </w:r>
      <w:r>
        <w:rPr>
          <w:rFonts w:asciiTheme="minorEastAsia" w:eastAsiaTheme="minorEastAsia" w:hAnsiTheme="minorEastAsia" w:cs="Times New Roman" w:hint="eastAsia"/>
          <w:sz w:val="20"/>
          <w:szCs w:val="20"/>
        </w:rPr>
        <w:t>또한 개인적 연구를 위한 척도개발에 관한 상담과 질문도 가능합니다.</w:t>
      </w:r>
      <w:r>
        <w:rPr>
          <w:rFonts w:asciiTheme="minorEastAsia" w:eastAsiaTheme="minorEastAsia" w:hAnsiTheme="minorEastAsia" w:cs="Times New Roman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이번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강의는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541C84">
        <w:rPr>
          <w:rFonts w:eastAsiaTheme="minorEastAsia" w:hint="eastAsia"/>
          <w:b/>
          <w:color w:val="000000" w:themeColor="text1"/>
          <w:sz w:val="20"/>
          <w:szCs w:val="20"/>
        </w:rPr>
        <w:t>온라인</w:t>
      </w:r>
      <w:r>
        <w:rPr>
          <w:rFonts w:eastAsiaTheme="minorEastAsia" w:hint="eastAsia"/>
          <w:color w:val="000000" w:themeColor="text1"/>
          <w:sz w:val="20"/>
          <w:szCs w:val="20"/>
        </w:rPr>
        <w:t>으로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541C84">
        <w:rPr>
          <w:rFonts w:eastAsiaTheme="minorEastAsia" w:hint="eastAsia"/>
          <w:b/>
          <w:color w:val="000000" w:themeColor="text1"/>
          <w:sz w:val="20"/>
          <w:szCs w:val="20"/>
        </w:rPr>
        <w:t>저녁시간</w:t>
      </w:r>
      <w:r>
        <w:rPr>
          <w:rFonts w:eastAsiaTheme="minorEastAsia" w:hint="eastAsia"/>
          <w:color w:val="000000" w:themeColor="text1"/>
          <w:sz w:val="20"/>
          <w:szCs w:val="20"/>
        </w:rPr>
        <w:t>에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개최됩니다</w:t>
      </w:r>
      <w:r w:rsidRPr="004C35E4">
        <w:rPr>
          <w:rFonts w:asciiTheme="minorEastAsia" w:eastAsiaTheme="minorEastAsia" w:hAnsiTheme="minorEastAsia" w:cs="Times New Roman" w:hint="eastAsia"/>
          <w:sz w:val="20"/>
          <w:szCs w:val="20"/>
        </w:rPr>
        <w:t xml:space="preserve">. </w:t>
      </w:r>
    </w:p>
    <w:tbl>
      <w:tblPr>
        <w:tblStyle w:val="a5"/>
        <w:tblpPr w:leftFromText="142" w:rightFromText="142" w:vertAnchor="page" w:horzAnchor="margin" w:tblpXSpec="center" w:tblpY="8353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2552"/>
      </w:tblGrid>
      <w:tr w:rsidR="00A00F57" w:rsidTr="003E7E9B">
        <w:tc>
          <w:tcPr>
            <w:tcW w:w="2263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2C0099" w:rsidRDefault="002C0099" w:rsidP="00A533DE">
            <w:pPr>
              <w:jc w:val="center"/>
            </w:pPr>
            <w:r>
              <w:rPr>
                <w:rFonts w:asciiTheme="majorHAnsi" w:eastAsiaTheme="majorHAnsi" w:hAnsiTheme="majorHAnsi"/>
                <w:b/>
                <w:sz w:val="21"/>
                <w:szCs w:val="21"/>
              </w:rPr>
              <w:t>7</w:t>
            </w:r>
            <w:r w:rsidRPr="00E70815">
              <w:rPr>
                <w:rFonts w:asciiTheme="majorHAnsi" w:eastAsiaTheme="majorHAnsi" w:hAnsiTheme="majorHAnsi" w:hint="eastAsia"/>
                <w:b/>
                <w:sz w:val="21"/>
                <w:szCs w:val="21"/>
              </w:rPr>
              <w:t xml:space="preserve">월 </w:t>
            </w:r>
            <w:r>
              <w:rPr>
                <w:rFonts w:asciiTheme="majorHAnsi" w:eastAsiaTheme="majorHAnsi" w:hAnsiTheme="majorHAnsi"/>
                <w:b/>
                <w:sz w:val="21"/>
                <w:szCs w:val="21"/>
              </w:rPr>
              <w:t>24</w:t>
            </w:r>
            <w:r w:rsidRPr="00E70815">
              <w:rPr>
                <w:rFonts w:asciiTheme="majorHAnsi" w:eastAsiaTheme="majorHAnsi" w:hAnsiTheme="majorHAnsi" w:hint="eastAsia"/>
                <w:b/>
                <w:sz w:val="21"/>
                <w:szCs w:val="21"/>
              </w:rPr>
              <w:t>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2C0099" w:rsidRDefault="002C0099" w:rsidP="00A533DE">
            <w:pPr>
              <w:jc w:val="center"/>
            </w:pPr>
            <w:r>
              <w:rPr>
                <w:rFonts w:asciiTheme="majorHAnsi" w:eastAsiaTheme="majorHAnsi" w:hAnsiTheme="majorHAnsi"/>
                <w:b/>
                <w:sz w:val="21"/>
                <w:szCs w:val="21"/>
              </w:rPr>
              <w:t>7</w:t>
            </w:r>
            <w:r w:rsidRPr="00E70815">
              <w:rPr>
                <w:rFonts w:asciiTheme="majorHAnsi" w:eastAsiaTheme="majorHAnsi" w:hAnsiTheme="majorHAnsi" w:hint="eastAsia"/>
                <w:b/>
                <w:sz w:val="21"/>
                <w:szCs w:val="21"/>
              </w:rPr>
              <w:t xml:space="preserve">월 </w:t>
            </w:r>
            <w:r>
              <w:rPr>
                <w:rFonts w:asciiTheme="majorHAnsi" w:eastAsiaTheme="majorHAnsi" w:hAnsiTheme="majorHAnsi"/>
                <w:b/>
                <w:sz w:val="21"/>
                <w:szCs w:val="21"/>
              </w:rPr>
              <w:t>25</w:t>
            </w:r>
            <w:r w:rsidRPr="00E70815">
              <w:rPr>
                <w:rFonts w:asciiTheme="majorHAnsi" w:eastAsiaTheme="majorHAnsi" w:hAnsiTheme="majorHAnsi" w:hint="eastAsia"/>
                <w:b/>
                <w:sz w:val="21"/>
                <w:szCs w:val="21"/>
              </w:rPr>
              <w:t>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2C0099" w:rsidRDefault="002C0099" w:rsidP="00A533DE">
            <w:pPr>
              <w:jc w:val="center"/>
            </w:pPr>
            <w:r>
              <w:rPr>
                <w:rFonts w:asciiTheme="majorHAnsi" w:eastAsiaTheme="majorHAnsi" w:hAnsiTheme="majorHAnsi"/>
                <w:b/>
                <w:sz w:val="21"/>
                <w:szCs w:val="21"/>
              </w:rPr>
              <w:t>7</w:t>
            </w:r>
            <w:r w:rsidRPr="00E70815">
              <w:rPr>
                <w:rFonts w:asciiTheme="majorHAnsi" w:eastAsiaTheme="majorHAnsi" w:hAnsiTheme="majorHAnsi" w:hint="eastAsia"/>
                <w:b/>
                <w:sz w:val="21"/>
                <w:szCs w:val="21"/>
              </w:rPr>
              <w:t xml:space="preserve">월 </w:t>
            </w:r>
            <w:r>
              <w:rPr>
                <w:rFonts w:asciiTheme="majorHAnsi" w:eastAsiaTheme="majorHAnsi" w:hAnsiTheme="majorHAnsi"/>
                <w:b/>
                <w:sz w:val="21"/>
                <w:szCs w:val="21"/>
              </w:rPr>
              <w:t>26</w:t>
            </w:r>
            <w:r w:rsidRPr="00E70815">
              <w:rPr>
                <w:rFonts w:asciiTheme="majorHAnsi" w:eastAsiaTheme="majorHAnsi" w:hAnsiTheme="majorHAnsi" w:hint="eastAsia"/>
                <w:b/>
                <w:sz w:val="21"/>
                <w:szCs w:val="21"/>
              </w:rPr>
              <w:t>일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2C0099" w:rsidRDefault="002C0099" w:rsidP="00A533DE">
            <w:pPr>
              <w:jc w:val="center"/>
            </w:pPr>
            <w:r>
              <w:rPr>
                <w:rFonts w:asciiTheme="majorHAnsi" w:eastAsiaTheme="majorHAnsi" w:hAnsiTheme="majorHAnsi"/>
                <w:b/>
                <w:sz w:val="21"/>
                <w:szCs w:val="21"/>
              </w:rPr>
              <w:t>7</w:t>
            </w:r>
            <w:r w:rsidRPr="00E70815">
              <w:rPr>
                <w:rFonts w:asciiTheme="majorHAnsi" w:eastAsiaTheme="majorHAnsi" w:hAnsiTheme="majorHAnsi" w:hint="eastAsia"/>
                <w:b/>
                <w:sz w:val="21"/>
                <w:szCs w:val="21"/>
              </w:rPr>
              <w:t xml:space="preserve">월 </w:t>
            </w:r>
            <w:r>
              <w:rPr>
                <w:rFonts w:asciiTheme="majorHAnsi" w:eastAsiaTheme="majorHAnsi" w:hAnsiTheme="majorHAnsi"/>
                <w:b/>
                <w:sz w:val="21"/>
                <w:szCs w:val="21"/>
              </w:rPr>
              <w:t>27</w:t>
            </w:r>
            <w:r w:rsidRPr="00E70815">
              <w:rPr>
                <w:rFonts w:asciiTheme="majorHAnsi" w:eastAsiaTheme="majorHAnsi" w:hAnsiTheme="majorHAnsi" w:hint="eastAsia"/>
                <w:b/>
                <w:sz w:val="21"/>
                <w:szCs w:val="21"/>
              </w:rPr>
              <w:t>일</w:t>
            </w:r>
          </w:p>
        </w:tc>
      </w:tr>
      <w:tr w:rsidR="00A00F57" w:rsidTr="003E7E9B">
        <w:trPr>
          <w:trHeight w:val="2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 w:rsidRPr="003E60C3">
              <w:rPr>
                <w:rFonts w:hint="eastAsia"/>
                <w:sz w:val="18"/>
                <w:szCs w:val="18"/>
              </w:rPr>
              <w:t>정의적</w:t>
            </w:r>
            <w:r w:rsidRPr="003E60C3">
              <w:rPr>
                <w:rFonts w:hint="eastAsia"/>
                <w:sz w:val="18"/>
                <w:szCs w:val="18"/>
              </w:rPr>
              <w:t xml:space="preserve"> </w:t>
            </w:r>
            <w:r w:rsidRPr="003E60C3">
              <w:rPr>
                <w:rFonts w:hint="eastAsia"/>
                <w:sz w:val="18"/>
                <w:szCs w:val="18"/>
              </w:rPr>
              <w:t>척도</w:t>
            </w:r>
            <w:r w:rsidRPr="003E60C3">
              <w:rPr>
                <w:rFonts w:hint="eastAsia"/>
                <w:sz w:val="18"/>
                <w:szCs w:val="18"/>
              </w:rPr>
              <w:t xml:space="preserve"> </w:t>
            </w:r>
            <w:r w:rsidRPr="003E60C3">
              <w:rPr>
                <w:rFonts w:hint="eastAsia"/>
                <w:sz w:val="18"/>
                <w:szCs w:val="18"/>
              </w:rPr>
              <w:t>개관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문항제작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기법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예비검사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결과분석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본검사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자료분석</w:t>
            </w:r>
          </w:p>
        </w:tc>
      </w:tr>
      <w:tr w:rsidR="00A00F57" w:rsidTr="003E7E9B">
        <w:trPr>
          <w:trHeight w:val="283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 w:rsidRPr="003E60C3">
              <w:rPr>
                <w:rFonts w:hint="eastAsia"/>
                <w:sz w:val="18"/>
                <w:szCs w:val="18"/>
              </w:rPr>
              <w:t xml:space="preserve"> - </w:t>
            </w:r>
            <w:r w:rsidRPr="003E60C3">
              <w:rPr>
                <w:rFonts w:hint="eastAsia"/>
                <w:sz w:val="18"/>
                <w:szCs w:val="18"/>
              </w:rPr>
              <w:t>정의적</w:t>
            </w:r>
            <w:r w:rsidRPr="003E60C3">
              <w:rPr>
                <w:rFonts w:hint="eastAsia"/>
                <w:sz w:val="18"/>
                <w:szCs w:val="18"/>
              </w:rPr>
              <w:t xml:space="preserve"> </w:t>
            </w:r>
            <w:r w:rsidRPr="003E60C3">
              <w:rPr>
                <w:rFonts w:hint="eastAsia"/>
                <w:sz w:val="18"/>
                <w:szCs w:val="18"/>
              </w:rPr>
              <w:t>특성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- </w:t>
            </w:r>
            <w:r>
              <w:rPr>
                <w:rFonts w:hint="eastAsia"/>
                <w:sz w:val="18"/>
                <w:szCs w:val="18"/>
              </w:rPr>
              <w:t>영역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spellStart"/>
            <w:r>
              <w:rPr>
                <w:rFonts w:hint="eastAsia"/>
                <w:sz w:val="18"/>
                <w:szCs w:val="18"/>
              </w:rPr>
              <w:t>참조적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접근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- </w:t>
            </w:r>
            <w:r>
              <w:rPr>
                <w:rFonts w:hint="eastAsia"/>
                <w:sz w:val="18"/>
                <w:szCs w:val="18"/>
              </w:rPr>
              <w:t>검사구성과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실시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- </w:t>
            </w:r>
            <w:r>
              <w:rPr>
                <w:rFonts w:hint="eastAsia"/>
                <w:sz w:val="18"/>
                <w:szCs w:val="18"/>
              </w:rPr>
              <w:t>문항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평가</w:t>
            </w:r>
          </w:p>
        </w:tc>
      </w:tr>
      <w:tr w:rsidR="00A00F57" w:rsidTr="003E7E9B">
        <w:trPr>
          <w:trHeight w:val="283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E60C3">
              <w:rPr>
                <w:rFonts w:hint="eastAsia"/>
                <w:sz w:val="18"/>
                <w:szCs w:val="18"/>
              </w:rPr>
              <w:t xml:space="preserve">- </w:t>
            </w:r>
            <w:r w:rsidRPr="003E60C3">
              <w:rPr>
                <w:rFonts w:hint="eastAsia"/>
                <w:sz w:val="18"/>
                <w:szCs w:val="18"/>
              </w:rPr>
              <w:t>검사이론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- </w:t>
            </w:r>
            <w:r>
              <w:rPr>
                <w:rFonts w:hint="eastAsia"/>
                <w:sz w:val="18"/>
                <w:szCs w:val="18"/>
              </w:rPr>
              <w:t>문항내용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출처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hint="eastAsia"/>
                <w:sz w:val="18"/>
                <w:szCs w:val="18"/>
              </w:rPr>
              <w:t>문항양호도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분석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- </w:t>
            </w:r>
            <w:r>
              <w:rPr>
                <w:rFonts w:hint="eastAsia"/>
                <w:sz w:val="18"/>
                <w:szCs w:val="18"/>
              </w:rPr>
              <w:t>신뢰도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분석</w:t>
            </w:r>
          </w:p>
        </w:tc>
      </w:tr>
      <w:tr w:rsidR="00A00F57" w:rsidTr="003E7E9B">
        <w:trPr>
          <w:trHeight w:val="283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E60C3">
              <w:rPr>
                <w:sz w:val="18"/>
                <w:szCs w:val="18"/>
              </w:rPr>
              <w:t>-</w:t>
            </w:r>
            <w:r w:rsidRPr="003E60C3">
              <w:rPr>
                <w:rFonts w:hint="eastAsia"/>
                <w:sz w:val="18"/>
                <w:szCs w:val="18"/>
              </w:rPr>
              <w:t xml:space="preserve"> </w:t>
            </w:r>
            <w:r w:rsidRPr="003E60C3">
              <w:rPr>
                <w:rFonts w:hint="eastAsia"/>
                <w:sz w:val="18"/>
                <w:szCs w:val="18"/>
              </w:rPr>
              <w:t>검사</w:t>
            </w:r>
            <w:r w:rsidRPr="003E60C3">
              <w:rPr>
                <w:rFonts w:hint="eastAsia"/>
                <w:sz w:val="18"/>
                <w:szCs w:val="18"/>
              </w:rPr>
              <w:t xml:space="preserve"> </w:t>
            </w:r>
            <w:r w:rsidRPr="003E60C3">
              <w:rPr>
                <w:rFonts w:hint="eastAsia"/>
                <w:sz w:val="18"/>
                <w:szCs w:val="18"/>
              </w:rPr>
              <w:t>양호도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- </w:t>
            </w:r>
            <w:r>
              <w:rPr>
                <w:rFonts w:hint="eastAsia"/>
                <w:sz w:val="18"/>
                <w:szCs w:val="18"/>
              </w:rPr>
              <w:t>내용타당도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확인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- </w:t>
            </w:r>
            <w:r>
              <w:rPr>
                <w:rFonts w:hint="eastAsia"/>
                <w:sz w:val="18"/>
                <w:szCs w:val="18"/>
              </w:rPr>
              <w:t>탐색적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요인분석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- </w:t>
            </w:r>
            <w:r>
              <w:rPr>
                <w:rFonts w:hint="eastAsia"/>
                <w:sz w:val="18"/>
                <w:szCs w:val="18"/>
              </w:rPr>
              <w:t>타당도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분석</w:t>
            </w:r>
            <w:r>
              <w:rPr>
                <w:rFonts w:hint="eastAsia"/>
                <w:sz w:val="18"/>
                <w:szCs w:val="18"/>
              </w:rPr>
              <w:t>:</w:t>
            </w:r>
          </w:p>
        </w:tc>
      </w:tr>
      <w:tr w:rsidR="00A00F57" w:rsidTr="003E7E9B">
        <w:trPr>
          <w:trHeight w:val="283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E60C3">
              <w:rPr>
                <w:rFonts w:hint="eastAsia"/>
                <w:sz w:val="18"/>
                <w:szCs w:val="18"/>
              </w:rPr>
              <w:t xml:space="preserve">- </w:t>
            </w:r>
            <w:r w:rsidRPr="003E60C3">
              <w:rPr>
                <w:rFonts w:hint="eastAsia"/>
                <w:sz w:val="18"/>
                <w:szCs w:val="18"/>
              </w:rPr>
              <w:t>척도개발</w:t>
            </w:r>
            <w:r w:rsidRPr="003E60C3">
              <w:rPr>
                <w:rFonts w:hint="eastAsia"/>
                <w:sz w:val="18"/>
                <w:szCs w:val="18"/>
              </w:rPr>
              <w:t xml:space="preserve"> </w:t>
            </w:r>
            <w:r w:rsidRPr="003E60C3">
              <w:rPr>
                <w:rFonts w:hint="eastAsia"/>
                <w:sz w:val="18"/>
                <w:szCs w:val="18"/>
              </w:rPr>
              <w:t>절차</w:t>
            </w:r>
            <w:r w:rsidRPr="003E60C3">
              <w:rPr>
                <w:rFonts w:hint="eastAsia"/>
                <w:sz w:val="18"/>
                <w:szCs w:val="18"/>
              </w:rPr>
              <w:t xml:space="preserve"> </w:t>
            </w:r>
            <w:r w:rsidRPr="003E60C3">
              <w:rPr>
                <w:rFonts w:hint="eastAsia"/>
                <w:sz w:val="18"/>
                <w:szCs w:val="18"/>
              </w:rPr>
              <w:t>개관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hint="eastAsia"/>
                <w:sz w:val="18"/>
                <w:szCs w:val="18"/>
              </w:rPr>
              <w:t>문항맵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작성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IRT</w:t>
            </w:r>
            <w:r>
              <w:rPr>
                <w:rFonts w:hint="eastAsia"/>
                <w:sz w:val="18"/>
                <w:szCs w:val="18"/>
              </w:rPr>
              <w:t>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기초한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분석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CFA, Bifactor </w:t>
            </w:r>
            <w:r>
              <w:rPr>
                <w:rFonts w:hint="eastAsia"/>
                <w:sz w:val="18"/>
                <w:szCs w:val="18"/>
              </w:rPr>
              <w:t>모형분석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등</w:t>
            </w:r>
          </w:p>
        </w:tc>
      </w:tr>
      <w:tr w:rsidR="00A00F57" w:rsidTr="003E7E9B">
        <w:trPr>
          <w:trHeight w:val="283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hint="eastAsia"/>
                <w:sz w:val="18"/>
                <w:szCs w:val="18"/>
              </w:rPr>
              <w:t>척도법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Bifactor </w:t>
            </w:r>
            <w:r>
              <w:rPr>
                <w:rFonts w:hint="eastAsia"/>
                <w:sz w:val="18"/>
                <w:szCs w:val="18"/>
              </w:rPr>
              <w:t>모형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분석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등</w:t>
            </w:r>
          </w:p>
        </w:tc>
      </w:tr>
      <w:tr w:rsidR="00A00F57" w:rsidTr="003E7E9B">
        <w:trPr>
          <w:trHeight w:val="283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외국척도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도입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본검사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문항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선정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hint="eastAsia"/>
                <w:sz w:val="18"/>
                <w:szCs w:val="18"/>
              </w:rPr>
              <w:t>다집단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분석</w:t>
            </w:r>
          </w:p>
        </w:tc>
      </w:tr>
      <w:tr w:rsidR="00A00F57" w:rsidTr="003E7E9B">
        <w:trPr>
          <w:trHeight w:val="283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검사개발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계획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- </w:t>
            </w:r>
            <w:r>
              <w:rPr>
                <w:rFonts w:hint="eastAsia"/>
                <w:sz w:val="18"/>
                <w:szCs w:val="18"/>
              </w:rPr>
              <w:t>번안과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타당화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절차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하위척도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확정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</w:p>
        </w:tc>
      </w:tr>
      <w:tr w:rsidR="00A00F57" w:rsidTr="003E7E9B">
        <w:trPr>
          <w:trHeight w:val="283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Default="002C0099" w:rsidP="00A533DE">
            <w:r>
              <w:rPr>
                <w:sz w:val="18"/>
                <w:szCs w:val="18"/>
              </w:rPr>
              <w:t xml:space="preserve"> </w:t>
            </w:r>
            <w:r w:rsidRPr="006301E2">
              <w:rPr>
                <w:rFonts w:hint="eastAsia"/>
                <w:sz w:val="18"/>
                <w:szCs w:val="18"/>
              </w:rPr>
              <w:t xml:space="preserve">- </w:t>
            </w:r>
            <w:r w:rsidRPr="006301E2">
              <w:rPr>
                <w:rFonts w:hint="eastAsia"/>
                <w:sz w:val="18"/>
                <w:szCs w:val="18"/>
              </w:rPr>
              <w:t>접근방법</w:t>
            </w:r>
            <w:r w:rsidRPr="006301E2">
              <w:rPr>
                <w:rFonts w:hint="eastAsia"/>
                <w:sz w:val="18"/>
                <w:szCs w:val="18"/>
              </w:rPr>
              <w:t xml:space="preserve"> </w:t>
            </w:r>
            <w:r w:rsidRPr="006301E2">
              <w:rPr>
                <w:rFonts w:hint="eastAsia"/>
                <w:sz w:val="18"/>
                <w:szCs w:val="18"/>
              </w:rPr>
              <w:t>선택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표준화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절차</w:t>
            </w:r>
          </w:p>
        </w:tc>
      </w:tr>
      <w:tr w:rsidR="00A00F57" w:rsidTr="003E7E9B">
        <w:trPr>
          <w:trHeight w:val="283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Default="002C0099" w:rsidP="00A533DE">
            <w:r>
              <w:rPr>
                <w:sz w:val="18"/>
                <w:szCs w:val="18"/>
              </w:rPr>
              <w:t xml:space="preserve"> </w:t>
            </w:r>
            <w:r w:rsidRPr="006301E2">
              <w:rPr>
                <w:rFonts w:hint="eastAsia"/>
                <w:sz w:val="18"/>
                <w:szCs w:val="18"/>
              </w:rPr>
              <w:t xml:space="preserve">- </w:t>
            </w:r>
            <w:r>
              <w:rPr>
                <w:rFonts w:hint="eastAsia"/>
                <w:sz w:val="18"/>
                <w:szCs w:val="18"/>
              </w:rPr>
              <w:t>검사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내용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결정</w:t>
            </w:r>
            <w:r w:rsidR="00A00F57">
              <w:rPr>
                <w:rFonts w:hint="eastAsia"/>
                <w:sz w:val="18"/>
                <w:szCs w:val="18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Likert</w:t>
            </w:r>
            <w:r>
              <w:rPr>
                <w:rFonts w:hint="eastAsia"/>
                <w:sz w:val="18"/>
                <w:szCs w:val="18"/>
              </w:rPr>
              <w:t>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문항제작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본검사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제작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실시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A00F57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심리검사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평가</w:t>
            </w:r>
          </w:p>
        </w:tc>
      </w:tr>
      <w:tr w:rsidR="00A00F57" w:rsidTr="003E7E9B">
        <w:trPr>
          <w:trHeight w:val="283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A00F57" w:rsidP="00A00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문항내용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결정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- </w:t>
            </w:r>
            <w:r>
              <w:rPr>
                <w:rFonts w:hint="eastAsia"/>
                <w:sz w:val="18"/>
                <w:szCs w:val="18"/>
              </w:rPr>
              <w:t>문항제작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실례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</w:p>
        </w:tc>
      </w:tr>
      <w:tr w:rsidR="00A00F57" w:rsidTr="003E7E9B">
        <w:trPr>
          <w:trHeight w:val="283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A00F57" w:rsidP="00A00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하위구인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결정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- </w:t>
            </w:r>
            <w:r>
              <w:rPr>
                <w:rFonts w:hint="eastAsia"/>
                <w:sz w:val="18"/>
                <w:szCs w:val="18"/>
              </w:rPr>
              <w:t>내용타당도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분석</w:t>
            </w:r>
            <w:r>
              <w:rPr>
                <w:rFonts w:hint="eastAsia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컴퓨터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통계분석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실습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099" w:rsidRPr="003E60C3" w:rsidRDefault="00A00F57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컴퓨터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통계분석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실습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2C0099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A00F57" w:rsidTr="003E7E9B">
        <w:trPr>
          <w:trHeight w:val="28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00F57">
              <w:rPr>
                <w:rFonts w:hint="eastAsia"/>
                <w:sz w:val="18"/>
                <w:szCs w:val="18"/>
              </w:rPr>
              <w:t xml:space="preserve">- </w:t>
            </w:r>
            <w:r w:rsidR="00A00F57">
              <w:rPr>
                <w:rFonts w:hint="eastAsia"/>
                <w:sz w:val="18"/>
                <w:szCs w:val="18"/>
              </w:rPr>
              <w:t>척도</w:t>
            </w:r>
            <w:r w:rsidR="00A00F57">
              <w:rPr>
                <w:rFonts w:hint="eastAsia"/>
                <w:sz w:val="18"/>
                <w:szCs w:val="18"/>
              </w:rPr>
              <w:t xml:space="preserve"> </w:t>
            </w:r>
            <w:r w:rsidR="00A00F57">
              <w:rPr>
                <w:rFonts w:hint="eastAsia"/>
                <w:sz w:val="18"/>
                <w:szCs w:val="18"/>
              </w:rPr>
              <w:t>유형</w:t>
            </w:r>
            <w:r w:rsidR="00A00F57">
              <w:rPr>
                <w:rFonts w:hint="eastAsia"/>
                <w:sz w:val="18"/>
                <w:szCs w:val="18"/>
              </w:rPr>
              <w:t xml:space="preserve"> </w:t>
            </w:r>
            <w:r w:rsidR="00A00F57">
              <w:rPr>
                <w:rFonts w:hint="eastAsia"/>
                <w:sz w:val="18"/>
                <w:szCs w:val="18"/>
              </w:rPr>
              <w:t>결정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인지타당도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CVI, CVR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9" w:rsidRPr="003E60C3" w:rsidRDefault="002C0099" w:rsidP="00A533DE">
            <w:pPr>
              <w:rPr>
                <w:sz w:val="18"/>
                <w:szCs w:val="18"/>
              </w:rPr>
            </w:pPr>
          </w:p>
        </w:tc>
      </w:tr>
    </w:tbl>
    <w:p w:rsidR="0018241A" w:rsidRPr="004C35E4" w:rsidRDefault="0018241A" w:rsidP="0018241A">
      <w:pPr>
        <w:pStyle w:val="a4"/>
        <w:wordWrap/>
        <w:ind w:leftChars="0" w:left="27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18241A" w:rsidRPr="004C35E4" w:rsidRDefault="0018241A" w:rsidP="0018241A">
      <w:pPr>
        <w:wordWrap/>
        <w:ind w:left="300" w:hangingChars="150" w:hanging="300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4C35E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4C35E4">
        <w:rPr>
          <w:rFonts w:asciiTheme="minorEastAsia" w:eastAsiaTheme="minorEastAsia" w:hAnsiTheme="minorEastAsia" w:hint="eastAsia"/>
          <w:sz w:val="20"/>
          <w:szCs w:val="20"/>
        </w:rPr>
        <w:t xml:space="preserve"> 기간: </w:t>
      </w:r>
      <w:r>
        <w:rPr>
          <w:rFonts w:asciiTheme="minorEastAsia" w:eastAsiaTheme="minorEastAsia" w:hAnsiTheme="minorEastAsia"/>
          <w:b/>
          <w:sz w:val="20"/>
          <w:szCs w:val="20"/>
        </w:rPr>
        <w:t>202</w:t>
      </w:r>
      <w:r w:rsidR="0040423C">
        <w:rPr>
          <w:rFonts w:asciiTheme="minorEastAsia" w:eastAsiaTheme="minorEastAsia" w:hAnsiTheme="minorEastAsia"/>
          <w:b/>
          <w:sz w:val="20"/>
          <w:szCs w:val="20"/>
        </w:rPr>
        <w:t>3</w:t>
      </w:r>
      <w:r w:rsidRPr="004C35E4">
        <w:rPr>
          <w:rFonts w:asciiTheme="minorEastAsia" w:eastAsiaTheme="minorEastAsia" w:hAnsiTheme="minorEastAsia" w:hint="eastAsia"/>
          <w:b/>
          <w:sz w:val="20"/>
          <w:szCs w:val="20"/>
        </w:rPr>
        <w:t xml:space="preserve">년 </w:t>
      </w:r>
      <w:r w:rsidR="00531715">
        <w:rPr>
          <w:rFonts w:asciiTheme="minorEastAsia" w:eastAsiaTheme="minorEastAsia" w:hAnsiTheme="minorEastAsia"/>
          <w:b/>
          <w:sz w:val="20"/>
          <w:szCs w:val="20"/>
        </w:rPr>
        <w:t>7</w:t>
      </w:r>
      <w:r w:rsidRPr="004C35E4">
        <w:rPr>
          <w:rFonts w:asciiTheme="minorEastAsia" w:eastAsiaTheme="minorEastAsia" w:hAnsiTheme="minorEastAsia" w:hint="eastAsia"/>
          <w:b/>
          <w:sz w:val="20"/>
          <w:szCs w:val="20"/>
        </w:rPr>
        <w:t xml:space="preserve">월 </w:t>
      </w:r>
      <w:r w:rsidR="00531715">
        <w:rPr>
          <w:rFonts w:asciiTheme="minorEastAsia" w:eastAsiaTheme="minorEastAsia" w:hAnsiTheme="minorEastAsia"/>
          <w:b/>
          <w:sz w:val="20"/>
          <w:szCs w:val="20"/>
        </w:rPr>
        <w:t>24</w:t>
      </w:r>
      <w:r w:rsidRPr="004C35E4">
        <w:rPr>
          <w:rFonts w:asciiTheme="minorEastAsia" w:eastAsiaTheme="minorEastAsia" w:hAnsiTheme="minorEastAsia" w:hint="eastAsia"/>
          <w:b/>
          <w:sz w:val="20"/>
          <w:szCs w:val="20"/>
        </w:rPr>
        <w:t xml:space="preserve">일 </w:t>
      </w:r>
      <w:r w:rsidRPr="004C35E4">
        <w:rPr>
          <w:rFonts w:asciiTheme="minorEastAsia" w:eastAsiaTheme="minorEastAsia" w:hAnsiTheme="minorEastAsia"/>
          <w:b/>
          <w:sz w:val="20"/>
          <w:szCs w:val="20"/>
        </w:rPr>
        <w:t xml:space="preserve">~ </w:t>
      </w:r>
      <w:r w:rsidR="00531715">
        <w:rPr>
          <w:rFonts w:asciiTheme="minorEastAsia" w:eastAsiaTheme="minorEastAsia" w:hAnsiTheme="minorEastAsia"/>
          <w:b/>
          <w:sz w:val="20"/>
          <w:szCs w:val="20"/>
        </w:rPr>
        <w:t>27</w:t>
      </w:r>
      <w:r w:rsidRPr="004C35E4">
        <w:rPr>
          <w:rFonts w:asciiTheme="minorEastAsia" w:eastAsiaTheme="minorEastAsia" w:hAnsiTheme="minorEastAsia" w:hint="eastAsia"/>
          <w:b/>
          <w:sz w:val="20"/>
          <w:szCs w:val="20"/>
        </w:rPr>
        <w:t>일(월~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목 </w:t>
      </w:r>
      <w:r>
        <w:rPr>
          <w:rFonts w:asciiTheme="minorEastAsia" w:eastAsiaTheme="minorEastAsia" w:hAnsiTheme="minorEastAsia"/>
          <w:b/>
          <w:sz w:val="20"/>
          <w:szCs w:val="20"/>
        </w:rPr>
        <w:t>4</w:t>
      </w:r>
      <w:r w:rsidRPr="004C35E4">
        <w:rPr>
          <w:rFonts w:asciiTheme="minorEastAsia" w:eastAsiaTheme="minorEastAsia" w:hAnsiTheme="minorEastAsia" w:hint="eastAsia"/>
          <w:b/>
          <w:sz w:val="20"/>
          <w:szCs w:val="20"/>
        </w:rPr>
        <w:t xml:space="preserve">일간, 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>총</w:t>
      </w:r>
      <w:r w:rsidRPr="004C35E4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r>
        <w:rPr>
          <w:rFonts w:asciiTheme="minorEastAsia" w:eastAsiaTheme="minorEastAsia" w:hAnsiTheme="minorEastAsia"/>
          <w:b/>
          <w:sz w:val="20"/>
          <w:szCs w:val="20"/>
        </w:rPr>
        <w:t>16</w:t>
      </w:r>
      <w:r w:rsidRPr="004C35E4">
        <w:rPr>
          <w:rFonts w:asciiTheme="minorEastAsia" w:eastAsiaTheme="minorEastAsia" w:hAnsiTheme="minorEastAsia" w:hint="eastAsia"/>
          <w:b/>
          <w:sz w:val="20"/>
          <w:szCs w:val="20"/>
        </w:rPr>
        <w:t>시간)</w:t>
      </w:r>
      <w:r w:rsidRPr="004C35E4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4C35E4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</w:p>
    <w:p w:rsidR="0018241A" w:rsidRPr="000C174D" w:rsidRDefault="0018241A" w:rsidP="0018241A">
      <w:pPr>
        <w:wordWrap/>
        <w:ind w:leftChars="100" w:left="240" w:firstLineChars="300" w:firstLine="600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오후 </w:t>
      </w:r>
      <w:r>
        <w:rPr>
          <w:rFonts w:asciiTheme="minorEastAsia" w:eastAsiaTheme="minorEastAsia" w:hAnsiTheme="minorEastAsia"/>
          <w:b/>
          <w:sz w:val="20"/>
          <w:szCs w:val="20"/>
        </w:rPr>
        <w:t>6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: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>0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0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~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오후 </w:t>
      </w:r>
      <w:r>
        <w:rPr>
          <w:rFonts w:asciiTheme="minorEastAsia" w:eastAsiaTheme="minorEastAsia" w:hAnsiTheme="minorEastAsia"/>
          <w:b/>
          <w:sz w:val="20"/>
          <w:szCs w:val="20"/>
        </w:rPr>
        <w:t>10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:00</w:t>
      </w:r>
    </w:p>
    <w:p w:rsidR="0018241A" w:rsidRDefault="0018241A" w:rsidP="0018241A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18241A" w:rsidRDefault="0018241A" w:rsidP="0018241A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  <w:r w:rsidRPr="000C174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  <w:sz w:val="20"/>
          <w:szCs w:val="20"/>
        </w:rPr>
        <w:t>장소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:</w:t>
      </w:r>
      <w:r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 </w:t>
      </w:r>
      <w:r w:rsidRPr="00541C84">
        <w:rPr>
          <w:rFonts w:asciiTheme="minorEastAsia" w:eastAsiaTheme="minorEastAsia" w:hAnsiTheme="minorEastAsia"/>
          <w:b/>
          <w:color w:val="000000" w:themeColor="text1"/>
          <w:sz w:val="20"/>
          <w:szCs w:val="20"/>
        </w:rPr>
        <w:t>Zoom</w:t>
      </w:r>
      <w:r w:rsidRPr="00541C84">
        <w:rPr>
          <w:rFonts w:asciiTheme="minorEastAsia" w:eastAsiaTheme="minorEastAsia" w:hAnsiTheme="minorEastAsia" w:hint="eastAsia"/>
          <w:b/>
          <w:color w:val="000000" w:themeColor="text1"/>
          <w:sz w:val="20"/>
          <w:szCs w:val="20"/>
        </w:rPr>
        <w:t>을 이용한 온라인 강의</w:t>
      </w:r>
    </w:p>
    <w:p w:rsidR="0018241A" w:rsidRPr="00541C84" w:rsidRDefault="0018241A" w:rsidP="0018241A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18241A" w:rsidRPr="004C35E4" w:rsidRDefault="0018241A" w:rsidP="0018241A">
      <w:pPr>
        <w:wordWrap/>
        <w:ind w:left="300" w:hangingChars="150" w:hanging="300"/>
        <w:jc w:val="left"/>
        <w:rPr>
          <w:rFonts w:asciiTheme="minorEastAsia" w:eastAsiaTheme="minorEastAsia" w:hAnsiTheme="minorEastAsia"/>
          <w:sz w:val="20"/>
          <w:szCs w:val="20"/>
        </w:rPr>
      </w:pPr>
      <w:r w:rsidRPr="004C35E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4C35E4">
        <w:rPr>
          <w:rFonts w:asciiTheme="minorEastAsia" w:eastAsiaTheme="minorEastAsia" w:hAnsiTheme="minorEastAsia" w:hint="eastAsia"/>
          <w:sz w:val="20"/>
          <w:szCs w:val="20"/>
        </w:rPr>
        <w:t xml:space="preserve"> 강사:</w:t>
      </w:r>
      <w:r w:rsidRPr="004C35E4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4C35E4">
        <w:rPr>
          <w:rFonts w:asciiTheme="minorEastAsia" w:eastAsiaTheme="minorEastAsia" w:hAnsiTheme="minorEastAsia" w:hint="eastAsia"/>
          <w:b/>
          <w:sz w:val="20"/>
          <w:szCs w:val="20"/>
        </w:rPr>
        <w:t>김아영 교수</w:t>
      </w:r>
      <w:r w:rsidRPr="004C35E4">
        <w:rPr>
          <w:rFonts w:asciiTheme="minorEastAsia" w:eastAsiaTheme="minorEastAsia" w:hAnsiTheme="minorEastAsia" w:hint="eastAsia"/>
          <w:sz w:val="20"/>
          <w:szCs w:val="20"/>
        </w:rPr>
        <w:t>(이화여자대학교 심리학과 명예교수)</w:t>
      </w:r>
    </w:p>
    <w:p w:rsidR="0018241A" w:rsidRPr="004C35E4" w:rsidRDefault="0018241A" w:rsidP="0018241A">
      <w:pPr>
        <w:pStyle w:val="a4"/>
        <w:numPr>
          <w:ilvl w:val="0"/>
          <w:numId w:val="7"/>
        </w:numPr>
        <w:wordWrap/>
        <w:ind w:leftChars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4C35E4">
        <w:rPr>
          <w:rFonts w:asciiTheme="minorEastAsia" w:eastAsiaTheme="minorEastAsia" w:hAnsiTheme="minorEastAsia" w:hint="eastAsia"/>
          <w:sz w:val="20"/>
          <w:szCs w:val="20"/>
        </w:rPr>
        <w:t>교육심리 및 측정 전공으로 심리척도 개발 전문가</w:t>
      </w:r>
    </w:p>
    <w:p w:rsidR="0018241A" w:rsidRPr="004C35E4" w:rsidRDefault="0018241A" w:rsidP="0018241A">
      <w:pPr>
        <w:pStyle w:val="a4"/>
        <w:numPr>
          <w:ilvl w:val="0"/>
          <w:numId w:val="7"/>
        </w:numPr>
        <w:wordWrap/>
        <w:ind w:leftChars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4C35E4">
        <w:rPr>
          <w:rFonts w:asciiTheme="minorEastAsia" w:eastAsiaTheme="minorEastAsia" w:hAnsiTheme="minorEastAsia" w:hint="eastAsia"/>
          <w:sz w:val="20"/>
          <w:szCs w:val="20"/>
        </w:rPr>
        <w:t xml:space="preserve">학업적 </w:t>
      </w:r>
      <w:proofErr w:type="spellStart"/>
      <w:r w:rsidRPr="004C35E4">
        <w:rPr>
          <w:rFonts w:asciiTheme="minorEastAsia" w:eastAsiaTheme="minorEastAsia" w:hAnsiTheme="minorEastAsia" w:hint="eastAsia"/>
          <w:sz w:val="20"/>
          <w:szCs w:val="20"/>
        </w:rPr>
        <w:t>실패내성척도</w:t>
      </w:r>
      <w:proofErr w:type="spellEnd"/>
      <w:r w:rsidRPr="004C35E4">
        <w:rPr>
          <w:rFonts w:asciiTheme="minorEastAsia" w:eastAsiaTheme="minorEastAsia" w:hAnsiTheme="minorEastAsia" w:hint="eastAsia"/>
          <w:sz w:val="20"/>
          <w:szCs w:val="20"/>
        </w:rPr>
        <w:t xml:space="preserve">, </w:t>
      </w:r>
      <w:proofErr w:type="spellStart"/>
      <w:r w:rsidRPr="004C35E4">
        <w:rPr>
          <w:rFonts w:asciiTheme="minorEastAsia" w:eastAsiaTheme="minorEastAsia" w:hAnsiTheme="minorEastAsia" w:hint="eastAsia"/>
          <w:sz w:val="20"/>
          <w:szCs w:val="20"/>
        </w:rPr>
        <w:t>자기효능감척도</w:t>
      </w:r>
      <w:proofErr w:type="spellEnd"/>
      <w:r w:rsidRPr="004C35E4">
        <w:rPr>
          <w:rFonts w:asciiTheme="minorEastAsia" w:eastAsiaTheme="minorEastAsia" w:hAnsiTheme="minorEastAsia" w:hint="eastAsia"/>
          <w:sz w:val="20"/>
          <w:szCs w:val="20"/>
        </w:rPr>
        <w:t xml:space="preserve">, 학업적 </w:t>
      </w:r>
      <w:proofErr w:type="spellStart"/>
      <w:r w:rsidRPr="004C35E4">
        <w:rPr>
          <w:rFonts w:asciiTheme="minorEastAsia" w:eastAsiaTheme="minorEastAsia" w:hAnsiTheme="minorEastAsia" w:hint="eastAsia"/>
          <w:sz w:val="20"/>
          <w:szCs w:val="20"/>
        </w:rPr>
        <w:t>자기효능감척도</w:t>
      </w:r>
      <w:proofErr w:type="spellEnd"/>
      <w:r w:rsidRPr="004C35E4">
        <w:rPr>
          <w:rFonts w:asciiTheme="minorEastAsia" w:eastAsiaTheme="minorEastAsia" w:hAnsiTheme="minorEastAsia" w:hint="eastAsia"/>
          <w:sz w:val="20"/>
          <w:szCs w:val="20"/>
        </w:rPr>
        <w:t xml:space="preserve">, </w:t>
      </w:r>
      <w:proofErr w:type="spellStart"/>
      <w:r w:rsidRPr="004C35E4">
        <w:rPr>
          <w:rFonts w:asciiTheme="minorEastAsia" w:eastAsiaTheme="minorEastAsia" w:hAnsiTheme="minorEastAsia" w:hint="eastAsia"/>
          <w:sz w:val="20"/>
          <w:szCs w:val="20"/>
        </w:rPr>
        <w:t>교사효능감척도</w:t>
      </w:r>
      <w:proofErr w:type="spellEnd"/>
      <w:r w:rsidRPr="004C35E4">
        <w:rPr>
          <w:rFonts w:asciiTheme="minorEastAsia" w:eastAsiaTheme="minorEastAsia" w:hAnsiTheme="minorEastAsia" w:hint="eastAsia"/>
          <w:sz w:val="20"/>
          <w:szCs w:val="20"/>
        </w:rPr>
        <w:t xml:space="preserve">, 학업적 자기조절설문지, </w:t>
      </w:r>
      <w:proofErr w:type="spellStart"/>
      <w:r w:rsidRPr="004C35E4">
        <w:rPr>
          <w:rFonts w:asciiTheme="minorEastAsia" w:eastAsiaTheme="minorEastAsia" w:hAnsiTheme="minorEastAsia" w:hint="eastAsia"/>
          <w:sz w:val="20"/>
          <w:szCs w:val="20"/>
        </w:rPr>
        <w:t>목표지향성척도</w:t>
      </w:r>
      <w:proofErr w:type="spellEnd"/>
      <w:r w:rsidRPr="004C35E4">
        <w:rPr>
          <w:rFonts w:asciiTheme="minorEastAsia" w:eastAsiaTheme="minorEastAsia" w:hAnsiTheme="minorEastAsia" w:hint="eastAsia"/>
          <w:sz w:val="20"/>
          <w:szCs w:val="20"/>
        </w:rPr>
        <w:t xml:space="preserve"> 등 다수 학업동기척도 개발 및 청소년 및 중학생용 적성검사, 진로발달검사, 학업적성진단검사, 진로적성탐색검사</w:t>
      </w:r>
      <w:r>
        <w:rPr>
          <w:rFonts w:asciiTheme="minorEastAsia" w:eastAsiaTheme="minorEastAsia" w:hAnsiTheme="minorEastAsia" w:hint="eastAsia"/>
          <w:sz w:val="20"/>
          <w:szCs w:val="20"/>
        </w:rPr>
        <w:t>, 창의성검사</w:t>
      </w:r>
      <w:r w:rsidRPr="004C35E4">
        <w:rPr>
          <w:rFonts w:asciiTheme="minorEastAsia" w:eastAsiaTheme="minorEastAsia" w:hAnsiTheme="minorEastAsia" w:hint="eastAsia"/>
          <w:sz w:val="20"/>
          <w:szCs w:val="20"/>
        </w:rPr>
        <w:t xml:space="preserve"> 등 각종 심리검사 개발 </w:t>
      </w:r>
    </w:p>
    <w:p w:rsidR="0018241A" w:rsidRPr="004C35E4" w:rsidRDefault="0018241A" w:rsidP="0018241A">
      <w:pPr>
        <w:wordWrap/>
        <w:ind w:left="300" w:hangingChars="150" w:hanging="30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A533DE" w:rsidRDefault="00A533DE" w:rsidP="00A533DE">
      <w:pPr>
        <w:wordWrap/>
        <w:ind w:left="300" w:hangingChars="150" w:hanging="300"/>
        <w:jc w:val="left"/>
        <w:rPr>
          <w:rFonts w:asciiTheme="minorEastAsia" w:eastAsiaTheme="minorEastAsia" w:hAnsiTheme="minorEastAsia"/>
          <w:sz w:val="20"/>
          <w:szCs w:val="20"/>
        </w:rPr>
      </w:pPr>
      <w:r w:rsidRPr="004C35E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4C35E4">
        <w:rPr>
          <w:rFonts w:asciiTheme="minorEastAsia" w:eastAsiaTheme="minorEastAsia" w:hAnsiTheme="minorEastAsia" w:hint="eastAsia"/>
          <w:sz w:val="20"/>
          <w:szCs w:val="20"/>
        </w:rPr>
        <w:t xml:space="preserve"> 워크숍 내용:</w:t>
      </w:r>
    </w:p>
    <w:p w:rsidR="0018241A" w:rsidRDefault="0018241A" w:rsidP="0018241A">
      <w:pPr>
        <w:wordWrap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664E6E" w:rsidRDefault="00664E6E" w:rsidP="00664E6E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 w:rsidRPr="00D54751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강의 내용은 상황과 진도에 따라 조금 바뀔 수 있습니다.</w:t>
      </w:r>
    </w:p>
    <w:p w:rsidR="00664E6E" w:rsidRDefault="00664E6E" w:rsidP="0018241A">
      <w:pPr>
        <w:wordWrap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18241A" w:rsidRDefault="0018241A" w:rsidP="0018241A">
      <w:pPr>
        <w:wordWrap/>
        <w:jc w:val="left"/>
        <w:rPr>
          <w:rFonts w:asciiTheme="minorEastAsia" w:eastAsiaTheme="minorEastAsia" w:hAnsiTheme="minorEastAsia"/>
          <w:sz w:val="20"/>
          <w:szCs w:val="20"/>
        </w:rPr>
      </w:pPr>
      <w:r w:rsidRPr="00D54751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D54751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워크숍에 대한 자세한 내용 및 등록방법은 네이버 카페를 통하여 확인하시기 바랍니다.</w:t>
      </w:r>
    </w:p>
    <w:p w:rsidR="0018241A" w:rsidRDefault="0018241A" w:rsidP="0018241A">
      <w:pPr>
        <w:wordWrap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Style w:val="a3"/>
          <w:rFonts w:asciiTheme="minorEastAsia" w:eastAsiaTheme="minorEastAsia" w:hAnsiTheme="minorEastAsia"/>
          <w:color w:val="000000" w:themeColor="text1"/>
          <w:sz w:val="20"/>
          <w:szCs w:val="20"/>
          <w:u w:val="none"/>
        </w:rPr>
        <w:t xml:space="preserve">   </w:t>
      </w:r>
      <w:r>
        <w:rPr>
          <w:rStyle w:val="a3"/>
          <w:rFonts w:asciiTheme="minorEastAsia" w:eastAsiaTheme="minorEastAsia" w:hAnsiTheme="minorEastAsia" w:hint="eastAsia"/>
          <w:color w:val="000000" w:themeColor="text1"/>
          <w:sz w:val="20"/>
          <w:szCs w:val="20"/>
          <w:u w:val="none"/>
        </w:rPr>
        <w:t xml:space="preserve">네이버에서 </w:t>
      </w:r>
      <w:proofErr w:type="spellStart"/>
      <w:r>
        <w:rPr>
          <w:rStyle w:val="a3"/>
          <w:rFonts w:asciiTheme="minorEastAsia" w:eastAsiaTheme="minorEastAsia" w:hAnsiTheme="minorEastAsia" w:hint="eastAsia"/>
          <w:color w:val="000000" w:themeColor="text1"/>
          <w:sz w:val="20"/>
          <w:szCs w:val="20"/>
          <w:u w:val="none"/>
        </w:rPr>
        <w:t>카페명</w:t>
      </w:r>
      <w:proofErr w:type="spellEnd"/>
      <w:r>
        <w:rPr>
          <w:rStyle w:val="a3"/>
          <w:rFonts w:asciiTheme="minorEastAsia" w:eastAsiaTheme="minorEastAsia" w:hAnsiTheme="minorEastAsia" w:hint="eastAsia"/>
          <w:color w:val="000000" w:themeColor="text1"/>
          <w:sz w:val="20"/>
          <w:szCs w:val="20"/>
          <w:u w:val="none"/>
        </w:rPr>
        <w:t xml:space="preserve"> </w:t>
      </w:r>
      <w:r>
        <w:rPr>
          <w:rStyle w:val="a3"/>
          <w:rFonts w:asciiTheme="minorEastAsia" w:eastAsiaTheme="minorEastAsia" w:hAnsiTheme="minorEastAsia"/>
          <w:color w:val="000000" w:themeColor="text1"/>
          <w:sz w:val="20"/>
          <w:szCs w:val="20"/>
          <w:u w:val="none"/>
        </w:rPr>
        <w:t>“</w:t>
      </w:r>
      <w:r>
        <w:rPr>
          <w:rFonts w:asciiTheme="minorEastAsia" w:eastAsiaTheme="minorEastAsia" w:hAnsiTheme="minorEastAsia" w:hint="eastAsia"/>
          <w:sz w:val="20"/>
          <w:szCs w:val="20"/>
        </w:rPr>
        <w:t>한국교육&amp;심리연구소</w:t>
      </w:r>
      <w:r>
        <w:rPr>
          <w:rFonts w:asciiTheme="minorEastAsia" w:eastAsiaTheme="minorEastAsia" w:hAnsiTheme="minorEastAsia"/>
          <w:sz w:val="20"/>
          <w:szCs w:val="20"/>
        </w:rPr>
        <w:t>”</w:t>
      </w:r>
      <w:proofErr w:type="spellStart"/>
      <w:r>
        <w:rPr>
          <w:rFonts w:asciiTheme="minorEastAsia" w:eastAsiaTheme="minorEastAsia" w:hAnsiTheme="minorEastAsia" w:hint="eastAsia"/>
          <w:sz w:val="20"/>
          <w:szCs w:val="20"/>
        </w:rPr>
        <w:t>를</w:t>
      </w:r>
      <w:proofErr w:type="spellEnd"/>
      <w:r>
        <w:rPr>
          <w:rFonts w:asciiTheme="minorEastAsia" w:eastAsiaTheme="minorEastAsia" w:hAnsiTheme="minorEastAsia" w:hint="eastAsia"/>
          <w:sz w:val="20"/>
          <w:szCs w:val="20"/>
        </w:rPr>
        <w:t xml:space="preserve"> 검색하시거나 아래의 주소로 직접 접속하시면 됩니다.</w:t>
      </w:r>
    </w:p>
    <w:p w:rsidR="0018241A" w:rsidRPr="004C35E4" w:rsidRDefault="0018241A" w:rsidP="0018241A">
      <w:pPr>
        <w:wordWrap/>
        <w:jc w:val="left"/>
        <w:rPr>
          <w:rStyle w:val="a3"/>
          <w:rFonts w:asciiTheme="minorEastAsia" w:eastAsiaTheme="minorEastAsia" w:hAnsiTheme="minorEastAsia"/>
          <w:b/>
          <w:color w:val="000000" w:themeColor="text1"/>
          <w:sz w:val="26"/>
          <w:szCs w:val="26"/>
          <w:u w:val="none"/>
        </w:rPr>
      </w:pPr>
      <w:r>
        <w:rPr>
          <w:rFonts w:asciiTheme="minorEastAsia" w:eastAsiaTheme="minorEastAsia" w:hAnsiTheme="minorEastAsia"/>
          <w:b/>
          <w:sz w:val="26"/>
          <w:szCs w:val="26"/>
        </w:rPr>
        <w:tab/>
      </w:r>
      <w:r w:rsidRPr="004C35E4">
        <w:rPr>
          <w:rFonts w:asciiTheme="minorEastAsia" w:eastAsiaTheme="minorEastAsia" w:hAnsiTheme="minorEastAsia"/>
          <w:b/>
          <w:sz w:val="26"/>
          <w:szCs w:val="26"/>
        </w:rPr>
        <w:t>http://cafe.naver.com/koreanedupsy</w:t>
      </w:r>
    </w:p>
    <w:p w:rsidR="0018241A" w:rsidRDefault="0018241A" w:rsidP="0018241A">
      <w:pPr>
        <w:wordWrap/>
        <w:jc w:val="left"/>
        <w:rPr>
          <w:rStyle w:val="a3"/>
          <w:rFonts w:asciiTheme="minorEastAsia" w:eastAsiaTheme="minorEastAsia" w:hAnsiTheme="minorEastAsia"/>
          <w:color w:val="000000" w:themeColor="text1"/>
          <w:sz w:val="20"/>
          <w:szCs w:val="20"/>
          <w:u w:val="none"/>
        </w:rPr>
      </w:pPr>
    </w:p>
    <w:p w:rsidR="009B1F64" w:rsidRDefault="0018241A" w:rsidP="00A533DE">
      <w:pPr>
        <w:wordWrap/>
        <w:jc w:val="left"/>
        <w:rPr>
          <w:rFonts w:ascii="나눔고딕" w:eastAsia="나눔고딕" w:hAnsi="나눔고딕"/>
          <w:color w:val="000000" w:themeColor="text1"/>
          <w:sz w:val="20"/>
          <w:szCs w:val="20"/>
        </w:rPr>
      </w:pPr>
      <w:r w:rsidRPr="00F374D4">
        <w:rPr>
          <w:rFonts w:ascii="나눔고딕" w:eastAsia="나눔고딕" w:hAnsi="나눔고딕" w:hint="eastAsia"/>
          <w:color w:val="000000" w:themeColor="text1"/>
          <w:sz w:val="20"/>
          <w:szCs w:val="20"/>
        </w:rPr>
        <w:t>※</w:t>
      </w:r>
      <w:r w:rsidRPr="00F374D4">
        <w:rPr>
          <w:rFonts w:ascii="나눔고딕" w:eastAsia="나눔고딕" w:hAnsi="나눔고딕"/>
          <w:sz w:val="20"/>
          <w:szCs w:val="20"/>
        </w:rPr>
        <w:t xml:space="preserve"> </w:t>
      </w:r>
      <w:r>
        <w:rPr>
          <w:rFonts w:ascii="나눔고딕" w:eastAsia="나눔고딕" w:hAnsi="나눔고딕" w:hint="eastAsia"/>
          <w:sz w:val="20"/>
          <w:szCs w:val="20"/>
        </w:rPr>
        <w:t xml:space="preserve">전화 또는 이메일 </w:t>
      </w:r>
      <w:r w:rsidRPr="00F374D4">
        <w:rPr>
          <w:rFonts w:ascii="나눔고딕" w:eastAsia="나눔고딕" w:hAnsi="나눔고딕" w:hint="eastAsia"/>
          <w:color w:val="000000" w:themeColor="text1"/>
          <w:sz w:val="20"/>
          <w:szCs w:val="20"/>
        </w:rPr>
        <w:t>문의</w:t>
      </w:r>
      <w:r w:rsidRPr="00F374D4">
        <w:rPr>
          <w:rFonts w:ascii="나눔고딕" w:eastAsia="나눔고딕" w:hAnsi="나눔고딕"/>
          <w:color w:val="000000" w:themeColor="text1"/>
          <w:sz w:val="20"/>
          <w:szCs w:val="20"/>
        </w:rPr>
        <w:t xml:space="preserve">: </w:t>
      </w:r>
      <w:r w:rsidRPr="00F374D4">
        <w:rPr>
          <w:rFonts w:ascii="나눔고딕" w:eastAsia="나눔고딕" w:hAnsi="나눔고딕"/>
          <w:b/>
          <w:color w:val="000000" w:themeColor="text1"/>
          <w:sz w:val="20"/>
          <w:szCs w:val="20"/>
        </w:rPr>
        <w:t>02) 6353-1226</w:t>
      </w:r>
      <w:r>
        <w:rPr>
          <w:rFonts w:ascii="나눔고딕" w:eastAsia="나눔고딕" w:hAnsi="나눔고딕"/>
          <w:b/>
          <w:color w:val="000000" w:themeColor="text1"/>
          <w:sz w:val="20"/>
          <w:szCs w:val="20"/>
        </w:rPr>
        <w:t xml:space="preserve">, </w:t>
      </w:r>
      <w:r>
        <w:rPr>
          <w:rFonts w:ascii="나눔고딕" w:eastAsia="나눔고딕" w:hAnsi="나눔고딕" w:hint="eastAsia"/>
          <w:b/>
          <w:color w:val="000000" w:themeColor="text1"/>
          <w:sz w:val="20"/>
          <w:szCs w:val="20"/>
        </w:rPr>
        <w:t>ewhascale</w:t>
      </w:r>
      <w:r>
        <w:rPr>
          <w:rFonts w:ascii="나눔고딕" w:eastAsia="나눔고딕" w:hAnsi="나눔고딕"/>
          <w:b/>
          <w:color w:val="000000" w:themeColor="text1"/>
          <w:sz w:val="20"/>
          <w:szCs w:val="20"/>
        </w:rPr>
        <w:t>@gmail.com</w:t>
      </w:r>
      <w:r w:rsidR="009B1F64">
        <w:rPr>
          <w:rFonts w:ascii="나눔고딕" w:eastAsia="나눔고딕" w:hAnsi="나눔고딕"/>
          <w:color w:val="000000" w:themeColor="text1"/>
          <w:sz w:val="20"/>
          <w:szCs w:val="20"/>
        </w:rPr>
        <w:br w:type="page"/>
      </w:r>
    </w:p>
    <w:p w:rsidR="009B1F64" w:rsidRPr="000C174D" w:rsidRDefault="009B1F64" w:rsidP="009B1F64">
      <w:pPr>
        <w:wordWrap/>
        <w:jc w:val="center"/>
        <w:rPr>
          <w:rFonts w:asciiTheme="majorHAnsi" w:eastAsiaTheme="majorHAnsi" w:hAnsiTheme="majorHAnsi"/>
          <w:b/>
          <w:sz w:val="40"/>
          <w:szCs w:val="40"/>
        </w:rPr>
      </w:pPr>
      <w:r>
        <w:rPr>
          <w:rFonts w:asciiTheme="majorHAnsi" w:eastAsiaTheme="majorHAnsi" w:hAnsiTheme="majorHAnsi" w:hint="eastAsia"/>
          <w:b/>
          <w:sz w:val="40"/>
          <w:szCs w:val="40"/>
        </w:rPr>
        <w:lastRenderedPageBreak/>
        <w:t>잠재성장모형</w:t>
      </w:r>
      <w:r w:rsidRPr="000C174D">
        <w:rPr>
          <w:rFonts w:asciiTheme="majorHAnsi" w:eastAsiaTheme="majorHAnsi" w:hAnsiTheme="majorHAnsi" w:hint="eastAsia"/>
          <w:b/>
          <w:sz w:val="40"/>
          <w:szCs w:val="40"/>
        </w:rPr>
        <w:t xml:space="preserve"> 워크숍</w:t>
      </w:r>
    </w:p>
    <w:p w:rsidR="009B1F64" w:rsidRPr="000C174D" w:rsidRDefault="009B1F64" w:rsidP="009B1F64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9B1F64" w:rsidRPr="000C174D" w:rsidRDefault="009B1F64" w:rsidP="009B1F64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  <w:r w:rsidRPr="000C174D">
        <w:rPr>
          <w:rFonts w:asciiTheme="minorEastAsia" w:eastAsiaTheme="minorEastAsia" w:hAnsiTheme="minorEastAsia" w:hint="eastAsia"/>
          <w:sz w:val="20"/>
          <w:szCs w:val="20"/>
        </w:rPr>
        <w:t xml:space="preserve">한국교육&amp;심리연구소에서는 이화여자대학교 심리학과 측정통계 전공과 공동으로 </w:t>
      </w:r>
      <w:r>
        <w:rPr>
          <w:rFonts w:asciiTheme="minorEastAsia" w:eastAsiaTheme="minorEastAsia" w:hAnsiTheme="minorEastAsia" w:hint="eastAsia"/>
          <w:sz w:val="20"/>
          <w:szCs w:val="20"/>
        </w:rPr>
        <w:t>잠재성장</w:t>
      </w:r>
      <w:r w:rsidRPr="000C174D">
        <w:rPr>
          <w:rFonts w:asciiTheme="minorEastAsia" w:eastAsiaTheme="minorEastAsia" w:hAnsiTheme="minorEastAsia" w:hint="eastAsia"/>
          <w:sz w:val="20"/>
          <w:szCs w:val="20"/>
        </w:rPr>
        <w:t>모형 워크숍을 개최합니다.</w:t>
      </w:r>
      <w:r w:rsidRPr="000C174D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0C174D">
        <w:rPr>
          <w:rFonts w:asciiTheme="minorEastAsia" w:eastAsiaTheme="minorEastAsia" w:hAnsiTheme="minorEastAsia" w:hint="eastAsia"/>
          <w:sz w:val="20"/>
          <w:szCs w:val="20"/>
        </w:rPr>
        <w:t>본 강의는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구조방정식에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기반한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종단자료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분석을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위한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워크숍으로서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>모형에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>대한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>개념적인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>이해와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>실질적인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>활용을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>위하여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이루어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>집니다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>.</w:t>
      </w:r>
      <w:r w:rsidRPr="000C174D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>잠재성장모형은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구조방정식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>모형의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>일종이므로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>본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>수업을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>수강하기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>위해서는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>구조방정식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>전반에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대한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기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>본적인</w:t>
      </w:r>
      <w:r w:rsidR="00531715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지식이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요구됩니다</w:t>
      </w:r>
      <w:r>
        <w:rPr>
          <w:rFonts w:eastAsiaTheme="minorEastAsia" w:hint="eastAsia"/>
          <w:color w:val="000000" w:themeColor="text1"/>
          <w:sz w:val="20"/>
          <w:szCs w:val="20"/>
        </w:rPr>
        <w:t>.</w:t>
      </w:r>
      <w:r>
        <w:rPr>
          <w:rFonts w:eastAsiaTheme="minor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이번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강의는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541C84">
        <w:rPr>
          <w:rFonts w:eastAsiaTheme="minorEastAsia" w:hint="eastAsia"/>
          <w:b/>
          <w:color w:val="000000" w:themeColor="text1"/>
          <w:sz w:val="20"/>
          <w:szCs w:val="20"/>
        </w:rPr>
        <w:t>온라인</w:t>
      </w:r>
      <w:r>
        <w:rPr>
          <w:rFonts w:eastAsiaTheme="minorEastAsia" w:hint="eastAsia"/>
          <w:color w:val="000000" w:themeColor="text1"/>
          <w:sz w:val="20"/>
          <w:szCs w:val="20"/>
        </w:rPr>
        <w:t>으로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541C84">
        <w:rPr>
          <w:rFonts w:eastAsiaTheme="minorEastAsia" w:hint="eastAsia"/>
          <w:b/>
          <w:color w:val="000000" w:themeColor="text1"/>
          <w:sz w:val="20"/>
          <w:szCs w:val="20"/>
        </w:rPr>
        <w:t>저녁시간</w:t>
      </w:r>
      <w:r>
        <w:rPr>
          <w:rFonts w:eastAsiaTheme="minorEastAsia" w:hint="eastAsia"/>
          <w:color w:val="000000" w:themeColor="text1"/>
          <w:sz w:val="20"/>
          <w:szCs w:val="20"/>
        </w:rPr>
        <w:t>에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개최되며</w:t>
      </w:r>
      <w:r>
        <w:rPr>
          <w:rFonts w:eastAsiaTheme="minorEastAsia" w:hint="eastAsia"/>
          <w:color w:val="000000" w:themeColor="text1"/>
          <w:sz w:val="20"/>
          <w:szCs w:val="20"/>
        </w:rPr>
        <w:t>,</w:t>
      </w:r>
      <w:r>
        <w:rPr>
          <w:rFonts w:eastAsiaTheme="minor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강의의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예제는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구조방정식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프로그램인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eastAsiaTheme="minorEastAsia"/>
          <w:color w:val="000000" w:themeColor="text1"/>
          <w:sz w:val="20"/>
          <w:szCs w:val="20"/>
        </w:rPr>
        <w:t>Mplus</w:t>
      </w:r>
      <w:proofErr w:type="spellEnd"/>
      <w:r>
        <w:rPr>
          <w:rFonts w:eastAsiaTheme="minorEastAsia" w:hint="eastAsia"/>
          <w:color w:val="000000" w:themeColor="text1"/>
          <w:sz w:val="20"/>
          <w:szCs w:val="20"/>
        </w:rPr>
        <w:t>를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이용합니다</w:t>
      </w:r>
      <w:r>
        <w:rPr>
          <w:rFonts w:eastAsiaTheme="minorEastAsia" w:hint="eastAsia"/>
          <w:color w:val="000000" w:themeColor="text1"/>
          <w:sz w:val="20"/>
          <w:szCs w:val="20"/>
        </w:rPr>
        <w:t>.</w:t>
      </w:r>
    </w:p>
    <w:p w:rsidR="009B1F64" w:rsidRPr="000C174D" w:rsidRDefault="009B1F64" w:rsidP="009B1F64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9B1F64" w:rsidRPr="000C174D" w:rsidRDefault="009B1F64" w:rsidP="009B1F64">
      <w:pPr>
        <w:wordWrap/>
        <w:ind w:left="300" w:hangingChars="150" w:hanging="300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0C174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0C174D">
        <w:rPr>
          <w:rFonts w:asciiTheme="minorEastAsia" w:eastAsiaTheme="minorEastAsia" w:hAnsiTheme="minorEastAsia" w:hint="eastAsia"/>
          <w:sz w:val="20"/>
          <w:szCs w:val="20"/>
        </w:rPr>
        <w:t xml:space="preserve"> 기간: </w:t>
      </w:r>
      <w:r>
        <w:rPr>
          <w:rFonts w:asciiTheme="minorEastAsia" w:eastAsiaTheme="minorEastAsia" w:hAnsiTheme="minorEastAsia"/>
          <w:b/>
          <w:sz w:val="20"/>
          <w:szCs w:val="20"/>
        </w:rPr>
        <w:t>202</w:t>
      </w:r>
      <w:r w:rsidR="00531715">
        <w:rPr>
          <w:rFonts w:asciiTheme="minorEastAsia" w:eastAsiaTheme="minorEastAsia" w:hAnsiTheme="minorEastAsia"/>
          <w:b/>
          <w:sz w:val="20"/>
          <w:szCs w:val="20"/>
        </w:rPr>
        <w:t>3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년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r w:rsidR="00531715">
        <w:rPr>
          <w:rFonts w:asciiTheme="minorEastAsia" w:eastAsiaTheme="minorEastAsia" w:hAnsiTheme="minorEastAsia"/>
          <w:b/>
          <w:sz w:val="20"/>
          <w:szCs w:val="20"/>
        </w:rPr>
        <w:t>7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월 </w:t>
      </w:r>
      <w:r w:rsidR="00531715">
        <w:rPr>
          <w:rFonts w:asciiTheme="minorEastAsia" w:eastAsiaTheme="minorEastAsia" w:hAnsiTheme="minorEastAsia"/>
          <w:b/>
          <w:sz w:val="20"/>
          <w:szCs w:val="20"/>
        </w:rPr>
        <w:t>31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일 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~ </w:t>
      </w:r>
      <w:r w:rsidR="00531715">
        <w:rPr>
          <w:rFonts w:asciiTheme="minorEastAsia" w:eastAsiaTheme="minorEastAsia" w:hAnsiTheme="minorEastAsia" w:hint="eastAsia"/>
          <w:b/>
          <w:sz w:val="20"/>
          <w:szCs w:val="20"/>
        </w:rPr>
        <w:t xml:space="preserve">8월 </w:t>
      </w:r>
      <w:r w:rsidR="00531715">
        <w:rPr>
          <w:rFonts w:asciiTheme="minorEastAsia" w:eastAsiaTheme="minorEastAsia" w:hAnsiTheme="minorEastAsia"/>
          <w:b/>
          <w:sz w:val="20"/>
          <w:szCs w:val="20"/>
        </w:rPr>
        <w:t>3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일(월~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>목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r>
        <w:rPr>
          <w:rFonts w:asciiTheme="minorEastAsia" w:eastAsiaTheme="minorEastAsia" w:hAnsiTheme="minorEastAsia"/>
          <w:b/>
          <w:sz w:val="20"/>
          <w:szCs w:val="20"/>
        </w:rPr>
        <w:t>4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일간, 총 </w:t>
      </w:r>
      <w:r>
        <w:rPr>
          <w:rFonts w:asciiTheme="minorEastAsia" w:eastAsiaTheme="minorEastAsia" w:hAnsiTheme="minorEastAsia"/>
          <w:b/>
          <w:sz w:val="20"/>
          <w:szCs w:val="20"/>
        </w:rPr>
        <w:t>16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시간)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</w:p>
    <w:p w:rsidR="009B1F64" w:rsidRPr="000C174D" w:rsidRDefault="009B1F64" w:rsidP="009B1F64">
      <w:pPr>
        <w:wordWrap/>
        <w:ind w:left="300" w:hangingChars="150" w:hanging="300"/>
        <w:jc w:val="left"/>
        <w:rPr>
          <w:rFonts w:asciiTheme="minorEastAsia" w:eastAsiaTheme="minorEastAsia" w:hAnsiTheme="minorEastAsia"/>
          <w:sz w:val="20"/>
          <w:szCs w:val="20"/>
        </w:rPr>
      </w:pP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        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오후 </w:t>
      </w:r>
      <w:r>
        <w:rPr>
          <w:rFonts w:asciiTheme="minorEastAsia" w:eastAsiaTheme="minorEastAsia" w:hAnsiTheme="minorEastAsia"/>
          <w:b/>
          <w:sz w:val="20"/>
          <w:szCs w:val="20"/>
        </w:rPr>
        <w:t>6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: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>0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0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~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오후 </w:t>
      </w:r>
      <w:r>
        <w:rPr>
          <w:rFonts w:asciiTheme="minorEastAsia" w:eastAsiaTheme="minorEastAsia" w:hAnsiTheme="minorEastAsia"/>
          <w:b/>
          <w:sz w:val="20"/>
          <w:szCs w:val="20"/>
        </w:rPr>
        <w:t>10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:00</w:t>
      </w:r>
    </w:p>
    <w:p w:rsidR="009B1F64" w:rsidRDefault="009B1F64" w:rsidP="009B1F64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9B1F64" w:rsidRDefault="009B1F64" w:rsidP="009B1F64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  <w:r w:rsidRPr="000C174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  <w:sz w:val="20"/>
          <w:szCs w:val="20"/>
        </w:rPr>
        <w:t>장소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:</w:t>
      </w:r>
      <w:r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 </w:t>
      </w:r>
      <w:r w:rsidRPr="00541C84">
        <w:rPr>
          <w:rFonts w:asciiTheme="minorEastAsia" w:eastAsiaTheme="minorEastAsia" w:hAnsiTheme="minorEastAsia"/>
          <w:b/>
          <w:color w:val="000000" w:themeColor="text1"/>
          <w:sz w:val="20"/>
          <w:szCs w:val="20"/>
        </w:rPr>
        <w:t>Zoom</w:t>
      </w:r>
      <w:r w:rsidRPr="00541C84">
        <w:rPr>
          <w:rFonts w:asciiTheme="minorEastAsia" w:eastAsiaTheme="minorEastAsia" w:hAnsiTheme="minorEastAsia" w:hint="eastAsia"/>
          <w:b/>
          <w:color w:val="000000" w:themeColor="text1"/>
          <w:sz w:val="20"/>
          <w:szCs w:val="20"/>
        </w:rPr>
        <w:t>을 이용한 온라인 강의</w:t>
      </w:r>
    </w:p>
    <w:p w:rsidR="009B1F64" w:rsidRPr="00541C84" w:rsidRDefault="009B1F64" w:rsidP="009B1F64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9B1F64" w:rsidRPr="00F20829" w:rsidRDefault="009B1F64" w:rsidP="009B1F64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9B1F64" w:rsidRPr="000C174D" w:rsidRDefault="009B1F64" w:rsidP="009B1F64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 w:rsidRPr="000C174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</w:t>
      </w:r>
      <w:r w:rsidRPr="000C174D">
        <w:rPr>
          <w:rFonts w:asciiTheme="minorHAnsi" w:eastAsiaTheme="minorHAnsi" w:hAnsiTheme="minorHAnsi" w:hint="eastAsia"/>
          <w:sz w:val="20"/>
          <w:szCs w:val="20"/>
        </w:rPr>
        <w:t>강사:</w:t>
      </w:r>
      <w:r w:rsidRPr="000C174D">
        <w:rPr>
          <w:rFonts w:asciiTheme="minorHAnsi" w:eastAsiaTheme="minorHAnsi" w:hAnsiTheme="minorHAnsi"/>
          <w:sz w:val="20"/>
          <w:szCs w:val="20"/>
        </w:rPr>
        <w:t xml:space="preserve"> </w:t>
      </w:r>
      <w:r w:rsidRPr="000C174D">
        <w:rPr>
          <w:rFonts w:asciiTheme="minorHAnsi" w:eastAsiaTheme="minorHAnsi" w:hAnsiTheme="minorHAnsi" w:hint="eastAsia"/>
          <w:b/>
          <w:sz w:val="20"/>
          <w:szCs w:val="20"/>
        </w:rPr>
        <w:t>김수영 교수</w:t>
      </w:r>
      <w:r w:rsidRPr="000C174D">
        <w:rPr>
          <w:rFonts w:asciiTheme="minorHAnsi" w:eastAsiaTheme="minorHAnsi" w:hAnsiTheme="minorHAnsi" w:hint="eastAsia"/>
          <w:sz w:val="20"/>
          <w:szCs w:val="20"/>
        </w:rPr>
        <w:t>(이화여자대학교 심리학과)</w:t>
      </w:r>
    </w:p>
    <w:p w:rsidR="009B1F64" w:rsidRPr="000C174D" w:rsidRDefault="009B1F64" w:rsidP="009B1F64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 w:rsidRPr="000C174D">
        <w:rPr>
          <w:rFonts w:asciiTheme="minorHAnsi" w:eastAsiaTheme="minorHAnsi" w:hAnsiTheme="minorHAnsi"/>
          <w:sz w:val="20"/>
          <w:szCs w:val="20"/>
        </w:rPr>
        <w:tab/>
        <w:t xml:space="preserve">- </w:t>
      </w:r>
      <w:r w:rsidR="00531715">
        <w:rPr>
          <w:rFonts w:asciiTheme="minorHAnsi" w:eastAsiaTheme="minorHAnsi" w:hAnsiTheme="minorHAnsi" w:hint="eastAsia"/>
          <w:sz w:val="20"/>
          <w:szCs w:val="20"/>
        </w:rPr>
        <w:t>연세대학교 상경대학 응용통계학과 졸업,</w:t>
      </w:r>
      <w:r w:rsidR="00531715">
        <w:rPr>
          <w:rFonts w:asciiTheme="minorHAnsi" w:eastAsiaTheme="minorHAnsi" w:hAnsiTheme="minorHAnsi"/>
          <w:sz w:val="20"/>
          <w:szCs w:val="20"/>
        </w:rPr>
        <w:t xml:space="preserve"> </w:t>
      </w:r>
      <w:r w:rsidRPr="000C174D">
        <w:rPr>
          <w:rFonts w:asciiTheme="minorHAnsi" w:eastAsiaTheme="minorHAnsi" w:hAnsiTheme="minorHAnsi" w:hint="eastAsia"/>
          <w:sz w:val="20"/>
          <w:szCs w:val="20"/>
        </w:rPr>
        <w:t>위스콘신 대학교에서 구조방정식 모형으로 박사 학위 취득</w:t>
      </w:r>
    </w:p>
    <w:p w:rsidR="009B1F64" w:rsidRDefault="009B1F64" w:rsidP="009B1F64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 w:rsidRPr="000C174D">
        <w:rPr>
          <w:rFonts w:asciiTheme="minorHAnsi" w:eastAsiaTheme="minorHAnsi" w:hAnsiTheme="minorHAnsi" w:hint="eastAsia"/>
          <w:sz w:val="20"/>
          <w:szCs w:val="20"/>
        </w:rPr>
        <w:tab/>
        <w:t xml:space="preserve">- </w:t>
      </w:r>
      <w:r w:rsidRPr="000C174D">
        <w:rPr>
          <w:rFonts w:asciiTheme="minorHAnsi" w:eastAsiaTheme="minorHAnsi" w:hAnsiTheme="minorHAnsi" w:hint="eastAsia"/>
          <w:i/>
          <w:sz w:val="20"/>
          <w:szCs w:val="20"/>
        </w:rPr>
        <w:t>Structural Equation Modeling</w:t>
      </w:r>
      <w:r w:rsidRPr="000C174D">
        <w:rPr>
          <w:rFonts w:asciiTheme="minorHAnsi" w:eastAsiaTheme="minorHAnsi" w:hAnsiTheme="minorHAnsi" w:hint="eastAsia"/>
          <w:sz w:val="20"/>
          <w:szCs w:val="20"/>
        </w:rPr>
        <w:t xml:space="preserve">, </w:t>
      </w:r>
      <w:r w:rsidRPr="000C174D">
        <w:rPr>
          <w:rFonts w:asciiTheme="minorHAnsi" w:eastAsiaTheme="minorHAnsi" w:hAnsiTheme="minorHAnsi" w:hint="eastAsia"/>
          <w:i/>
          <w:sz w:val="20"/>
          <w:szCs w:val="20"/>
        </w:rPr>
        <w:t>Multivariate Behavioral Research</w:t>
      </w:r>
      <w:r w:rsidRPr="000C174D">
        <w:rPr>
          <w:rFonts w:asciiTheme="minorHAnsi" w:eastAsiaTheme="minorHAnsi" w:hAnsiTheme="minorHAnsi" w:hint="eastAsia"/>
          <w:sz w:val="20"/>
          <w:szCs w:val="20"/>
        </w:rPr>
        <w:t xml:space="preserve"> 등 최고수준의 </w:t>
      </w:r>
      <w:r>
        <w:rPr>
          <w:rFonts w:asciiTheme="minorHAnsi" w:eastAsiaTheme="minorHAnsi" w:hAnsiTheme="minorHAnsi"/>
          <w:sz w:val="20"/>
          <w:szCs w:val="20"/>
        </w:rPr>
        <w:t xml:space="preserve">SEM </w:t>
      </w:r>
      <w:r w:rsidRPr="000C174D">
        <w:rPr>
          <w:rFonts w:asciiTheme="minorHAnsi" w:eastAsiaTheme="minorHAnsi" w:hAnsiTheme="minorHAnsi" w:hint="eastAsia"/>
          <w:sz w:val="20"/>
          <w:szCs w:val="20"/>
        </w:rPr>
        <w:t>방법론 저널에 다수의 논문 발표</w:t>
      </w:r>
    </w:p>
    <w:p w:rsidR="009B1F64" w:rsidRPr="000C174D" w:rsidRDefault="009B1F64" w:rsidP="009B1F64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 xml:space="preserve">  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- </w:t>
      </w:r>
      <w:r>
        <w:rPr>
          <w:rFonts w:asciiTheme="minorHAnsi" w:eastAsiaTheme="minorHAnsi" w:hAnsiTheme="minorHAnsi"/>
          <w:sz w:val="20"/>
          <w:szCs w:val="20"/>
        </w:rPr>
        <w:t>[</w:t>
      </w:r>
      <w:r>
        <w:rPr>
          <w:rFonts w:asciiTheme="minorHAnsi" w:eastAsiaTheme="minorHAnsi" w:hAnsiTheme="minorHAnsi" w:hint="eastAsia"/>
          <w:sz w:val="20"/>
          <w:szCs w:val="20"/>
        </w:rPr>
        <w:t>구조방정식 모형의 기본과 확장: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eastAsiaTheme="minorHAnsi" w:hAnsiTheme="minorHAnsi"/>
          <w:sz w:val="20"/>
          <w:szCs w:val="20"/>
        </w:rPr>
        <w:t>Mplus</w:t>
      </w:r>
      <w:proofErr w:type="spellEnd"/>
      <w:r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예제와 함께]의 저자</w:t>
      </w:r>
    </w:p>
    <w:p w:rsidR="009B1F64" w:rsidRPr="000C174D" w:rsidRDefault="009B1F64" w:rsidP="009B1F64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</w:p>
    <w:p w:rsidR="009B1F64" w:rsidRDefault="009B1F64" w:rsidP="009B1F64">
      <w:pPr>
        <w:wordWrap/>
        <w:ind w:left="300" w:hangingChars="150" w:hanging="300"/>
        <w:jc w:val="left"/>
        <w:rPr>
          <w:rFonts w:asciiTheme="minorEastAsia" w:eastAsiaTheme="minorEastAsia" w:hAnsiTheme="minorEastAsia"/>
          <w:sz w:val="20"/>
          <w:szCs w:val="20"/>
        </w:rPr>
      </w:pPr>
      <w:r w:rsidRPr="004C35E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4C35E4">
        <w:rPr>
          <w:rFonts w:asciiTheme="minorEastAsia" w:eastAsiaTheme="minorEastAsia" w:hAnsiTheme="minorEastAsia" w:hint="eastAsia"/>
          <w:sz w:val="20"/>
          <w:szCs w:val="20"/>
        </w:rPr>
        <w:t xml:space="preserve"> 워크숍 내용:</w:t>
      </w:r>
    </w:p>
    <w:p w:rsidR="009B1F64" w:rsidRPr="000C174D" w:rsidRDefault="009B1F64" w:rsidP="009B1F64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9B1F64" w:rsidRPr="009657DF" w:rsidTr="009B1F64">
        <w:trPr>
          <w:jc w:val="center"/>
        </w:trPr>
        <w:tc>
          <w:tcPr>
            <w:tcW w:w="2266" w:type="dxa"/>
            <w:shd w:val="clear" w:color="auto" w:fill="B8CCE4" w:themeFill="accent1" w:themeFillTint="66"/>
          </w:tcPr>
          <w:p w:rsidR="009B1F64" w:rsidRPr="009B1F64" w:rsidRDefault="00531715" w:rsidP="00053554">
            <w:pPr>
              <w:wordWrap/>
              <w:ind w:left="315" w:hangingChars="150" w:hanging="315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eastAsiaTheme="minorHAnsi" w:hAnsiTheme="minorHAnsi"/>
                <w:b/>
                <w:sz w:val="21"/>
                <w:szCs w:val="21"/>
              </w:rPr>
              <w:t>7</w:t>
            </w:r>
            <w:r w:rsidR="009B1F64" w:rsidRPr="009B1F6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 xml:space="preserve">월 </w:t>
            </w:r>
            <w:r>
              <w:rPr>
                <w:rFonts w:asciiTheme="minorHAnsi" w:eastAsiaTheme="minorHAnsi" w:hAnsiTheme="minorHAnsi"/>
                <w:b/>
                <w:sz w:val="21"/>
                <w:szCs w:val="21"/>
              </w:rPr>
              <w:t>31</w:t>
            </w:r>
            <w:r w:rsidR="009B1F64" w:rsidRPr="009B1F6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일</w:t>
            </w:r>
          </w:p>
        </w:tc>
        <w:tc>
          <w:tcPr>
            <w:tcW w:w="2267" w:type="dxa"/>
            <w:shd w:val="clear" w:color="auto" w:fill="B8CCE4" w:themeFill="accent1" w:themeFillTint="66"/>
          </w:tcPr>
          <w:p w:rsidR="009B1F64" w:rsidRPr="009B1F64" w:rsidRDefault="009B1F64" w:rsidP="00053554">
            <w:pPr>
              <w:wordWrap/>
              <w:ind w:left="315" w:hangingChars="150" w:hanging="315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 w:rsidRPr="009B1F64">
              <w:rPr>
                <w:rFonts w:asciiTheme="minorHAnsi" w:eastAsiaTheme="minorHAnsi" w:hAnsiTheme="minorHAnsi"/>
                <w:b/>
                <w:sz w:val="21"/>
                <w:szCs w:val="21"/>
              </w:rPr>
              <w:t>8</w:t>
            </w:r>
            <w:r w:rsidRPr="009B1F6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 xml:space="preserve">월 </w:t>
            </w:r>
            <w:r w:rsidR="00531715">
              <w:rPr>
                <w:rFonts w:asciiTheme="minorHAnsi" w:eastAsiaTheme="minorHAnsi" w:hAnsiTheme="minorHAnsi"/>
                <w:b/>
                <w:sz w:val="21"/>
                <w:szCs w:val="21"/>
              </w:rPr>
              <w:t>1</w:t>
            </w:r>
            <w:r w:rsidRPr="009B1F6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일</w:t>
            </w:r>
          </w:p>
        </w:tc>
        <w:tc>
          <w:tcPr>
            <w:tcW w:w="2267" w:type="dxa"/>
            <w:shd w:val="clear" w:color="auto" w:fill="B8CCE4" w:themeFill="accent1" w:themeFillTint="66"/>
          </w:tcPr>
          <w:p w:rsidR="009B1F64" w:rsidRPr="009B1F64" w:rsidRDefault="009B1F64" w:rsidP="00053554">
            <w:pPr>
              <w:wordWrap/>
              <w:ind w:left="315" w:hangingChars="150" w:hanging="315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 w:rsidRPr="009B1F64">
              <w:rPr>
                <w:rFonts w:asciiTheme="minorHAnsi" w:eastAsiaTheme="minorHAnsi" w:hAnsiTheme="minorHAnsi"/>
                <w:b/>
                <w:sz w:val="21"/>
                <w:szCs w:val="21"/>
              </w:rPr>
              <w:t>8</w:t>
            </w:r>
            <w:r w:rsidRPr="009B1F6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 xml:space="preserve">월 </w:t>
            </w:r>
            <w:r w:rsidR="00531715">
              <w:rPr>
                <w:rFonts w:asciiTheme="minorHAnsi" w:eastAsiaTheme="minorHAnsi" w:hAnsiTheme="minorHAnsi"/>
                <w:b/>
                <w:sz w:val="21"/>
                <w:szCs w:val="21"/>
              </w:rPr>
              <w:t>2</w:t>
            </w:r>
            <w:r w:rsidRPr="009B1F6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일</w:t>
            </w:r>
          </w:p>
        </w:tc>
        <w:tc>
          <w:tcPr>
            <w:tcW w:w="2267" w:type="dxa"/>
            <w:shd w:val="clear" w:color="auto" w:fill="B8CCE4" w:themeFill="accent1" w:themeFillTint="66"/>
          </w:tcPr>
          <w:p w:rsidR="009B1F64" w:rsidRPr="009B1F64" w:rsidRDefault="009B1F64" w:rsidP="00053554">
            <w:pPr>
              <w:wordWrap/>
              <w:ind w:left="315" w:hangingChars="150" w:hanging="315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 w:rsidRPr="009B1F64">
              <w:rPr>
                <w:rFonts w:asciiTheme="minorHAnsi" w:eastAsiaTheme="minorHAnsi" w:hAnsiTheme="minorHAnsi"/>
                <w:b/>
                <w:sz w:val="21"/>
                <w:szCs w:val="21"/>
              </w:rPr>
              <w:t>8</w:t>
            </w:r>
            <w:r w:rsidRPr="009B1F6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 xml:space="preserve">월 </w:t>
            </w:r>
            <w:r w:rsidR="00531715">
              <w:rPr>
                <w:rFonts w:asciiTheme="minorHAnsi" w:eastAsiaTheme="minorHAnsi" w:hAnsiTheme="minorHAnsi"/>
                <w:b/>
                <w:sz w:val="21"/>
                <w:szCs w:val="21"/>
              </w:rPr>
              <w:t>3</w:t>
            </w:r>
            <w:r w:rsidRPr="009B1F6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일</w:t>
            </w:r>
          </w:p>
        </w:tc>
      </w:tr>
      <w:tr w:rsidR="009B1F64" w:rsidRPr="009657DF" w:rsidTr="00053554">
        <w:trPr>
          <w:trHeight w:val="2588"/>
          <w:jc w:val="center"/>
        </w:trPr>
        <w:tc>
          <w:tcPr>
            <w:tcW w:w="2266" w:type="dxa"/>
          </w:tcPr>
          <w:p w:rsidR="009B1F64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9B1F64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종단자료의 이해</w:t>
            </w:r>
          </w:p>
          <w:p w:rsidR="009B1F64" w:rsidRPr="00E76089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성장모형 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–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HLM 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접근법 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vs. SEM 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접근법</w:t>
            </w:r>
          </w:p>
          <w:p w:rsidR="009B1F64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0C174D">
              <w:rPr>
                <w:rFonts w:asciiTheme="minorHAnsi" w:eastAsiaTheme="minorHAnsi" w:hAnsiTheme="minorHAnsi" w:hint="eastAsia"/>
                <w:sz w:val="20"/>
                <w:szCs w:val="20"/>
              </w:rPr>
              <w:t>Mplus</w:t>
            </w:r>
            <w:proofErr w:type="spellEnd"/>
            <w:r w:rsidR="00052151">
              <w:rPr>
                <w:rFonts w:asciiTheme="minorHAnsi" w:eastAsiaTheme="minorHAnsi" w:hAnsiTheme="minorHAnsi" w:hint="eastAsia"/>
                <w:sz w:val="20"/>
                <w:szCs w:val="20"/>
              </w:rPr>
              <w:t>의 기본</w:t>
            </w:r>
            <w:r w:rsidRPr="000C174D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소개</w:t>
            </w:r>
          </w:p>
          <w:p w:rsidR="009B1F64" w:rsidRPr="000C174D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선형 잠재성장모형</w:t>
            </w:r>
          </w:p>
          <w:p w:rsidR="009B1F64" w:rsidRPr="000C174D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267" w:type="dxa"/>
          </w:tcPr>
          <w:p w:rsidR="009B1F64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9B1F64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선형 잠재성장모형</w:t>
            </w:r>
          </w:p>
          <w:p w:rsidR="009B1F64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시간불변 공변수와 시간변동 </w:t>
            </w:r>
            <w:proofErr w:type="spellStart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공변수</w:t>
            </w:r>
            <w:proofErr w:type="spellEnd"/>
          </w:p>
          <w:p w:rsidR="009B1F64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로지스틱 회귀분석</w:t>
            </w:r>
          </w:p>
          <w:p w:rsidR="009B1F64" w:rsidRPr="00E76089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연속형 및 이분형 결과변수의 투입</w:t>
            </w:r>
          </w:p>
          <w:p w:rsidR="009B1F64" w:rsidRPr="000C174D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267" w:type="dxa"/>
          </w:tcPr>
          <w:p w:rsidR="009B1F64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9B1F64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차함수 잠재성장모형</w:t>
            </w:r>
          </w:p>
          <w:p w:rsidR="009B1F64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로딩추정 잠재성장모형</w:t>
            </w:r>
          </w:p>
          <w:p w:rsidR="009B1F64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병렬적 확장</w:t>
            </w:r>
          </w:p>
          <w:p w:rsidR="009B1F64" w:rsidRPr="000C174D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267" w:type="dxa"/>
          </w:tcPr>
          <w:p w:rsidR="009B1F64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9B1F64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다집단</w:t>
            </w:r>
            <w:proofErr w:type="spellEnd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잠재성장모형</w:t>
            </w:r>
          </w:p>
          <w:p w:rsidR="009B1F64" w:rsidRPr="000C174D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잠재성장모형의 </w:t>
            </w:r>
            <w:r w:rsidRPr="000C174D">
              <w:rPr>
                <w:rFonts w:asciiTheme="minorHAnsi" w:eastAsiaTheme="minorHAnsi" w:hAnsiTheme="minorHAnsi" w:hint="eastAsia"/>
                <w:sz w:val="20"/>
                <w:szCs w:val="20"/>
              </w:rPr>
              <w:t>매개효과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등</w:t>
            </w:r>
          </w:p>
          <w:p w:rsidR="009B1F64" w:rsidRPr="00541C84" w:rsidRDefault="009B1F64" w:rsidP="00053554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무변화 모형</w:t>
            </w:r>
          </w:p>
        </w:tc>
      </w:tr>
    </w:tbl>
    <w:p w:rsidR="009B1F64" w:rsidRPr="00541C84" w:rsidRDefault="009B1F64" w:rsidP="009B1F64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</w:p>
    <w:p w:rsidR="009B1F64" w:rsidRDefault="009B1F64" w:rsidP="009B1F64">
      <w:pPr>
        <w:wordWrap/>
        <w:jc w:val="left"/>
        <w:rPr>
          <w:rFonts w:asciiTheme="minorEastAsia" w:eastAsiaTheme="minorEastAsia" w:hAnsiTheme="minorEastAsia"/>
          <w:sz w:val="20"/>
          <w:szCs w:val="20"/>
        </w:rPr>
      </w:pPr>
      <w:r w:rsidRPr="00D54751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D54751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워크숍에 대한 자세한 내용 및 등록방법은 네이버 카페를 통하여 확인하시기 바랍니다.</w:t>
      </w:r>
    </w:p>
    <w:p w:rsidR="009B1F64" w:rsidRDefault="009B1F64" w:rsidP="009B1F64">
      <w:pPr>
        <w:wordWrap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Style w:val="a3"/>
          <w:rFonts w:asciiTheme="minorEastAsia" w:eastAsiaTheme="minorEastAsia" w:hAnsiTheme="minorEastAsia" w:hint="eastAsia"/>
          <w:color w:val="000000" w:themeColor="text1"/>
          <w:sz w:val="20"/>
          <w:szCs w:val="20"/>
          <w:u w:val="none"/>
        </w:rPr>
        <w:t xml:space="preserve">   네이버에서 </w:t>
      </w:r>
      <w:proofErr w:type="spellStart"/>
      <w:r>
        <w:rPr>
          <w:rStyle w:val="a3"/>
          <w:rFonts w:asciiTheme="minorEastAsia" w:eastAsiaTheme="minorEastAsia" w:hAnsiTheme="minorEastAsia" w:hint="eastAsia"/>
          <w:color w:val="000000" w:themeColor="text1"/>
          <w:sz w:val="20"/>
          <w:szCs w:val="20"/>
          <w:u w:val="none"/>
        </w:rPr>
        <w:t>카페명</w:t>
      </w:r>
      <w:proofErr w:type="spellEnd"/>
      <w:r>
        <w:rPr>
          <w:rStyle w:val="a3"/>
          <w:rFonts w:asciiTheme="minorEastAsia" w:eastAsiaTheme="minorEastAsia" w:hAnsiTheme="minorEastAsia" w:hint="eastAsia"/>
          <w:color w:val="000000" w:themeColor="text1"/>
          <w:sz w:val="20"/>
          <w:szCs w:val="20"/>
          <w:u w:val="none"/>
        </w:rPr>
        <w:t xml:space="preserve"> </w:t>
      </w:r>
      <w:r>
        <w:rPr>
          <w:rStyle w:val="a3"/>
          <w:rFonts w:asciiTheme="minorEastAsia" w:eastAsiaTheme="minorEastAsia" w:hAnsiTheme="minorEastAsia"/>
          <w:color w:val="000000" w:themeColor="text1"/>
          <w:sz w:val="20"/>
          <w:szCs w:val="20"/>
          <w:u w:val="none"/>
        </w:rPr>
        <w:t>“</w:t>
      </w:r>
      <w:r>
        <w:rPr>
          <w:rFonts w:asciiTheme="minorEastAsia" w:eastAsiaTheme="minorEastAsia" w:hAnsiTheme="minorEastAsia" w:hint="eastAsia"/>
          <w:sz w:val="20"/>
          <w:szCs w:val="20"/>
        </w:rPr>
        <w:t>한국교육&amp;심리연구소</w:t>
      </w:r>
      <w:r>
        <w:rPr>
          <w:rFonts w:asciiTheme="minorEastAsia" w:eastAsiaTheme="minorEastAsia" w:hAnsiTheme="minorEastAsia"/>
          <w:sz w:val="20"/>
          <w:szCs w:val="20"/>
        </w:rPr>
        <w:t>”</w:t>
      </w:r>
      <w:proofErr w:type="spellStart"/>
      <w:r>
        <w:rPr>
          <w:rFonts w:asciiTheme="minorEastAsia" w:eastAsiaTheme="minorEastAsia" w:hAnsiTheme="minorEastAsia" w:hint="eastAsia"/>
          <w:sz w:val="20"/>
          <w:szCs w:val="20"/>
        </w:rPr>
        <w:t>를</w:t>
      </w:r>
      <w:proofErr w:type="spellEnd"/>
      <w:r>
        <w:rPr>
          <w:rFonts w:asciiTheme="minorEastAsia" w:eastAsiaTheme="minorEastAsia" w:hAnsiTheme="minorEastAsia" w:hint="eastAsia"/>
          <w:sz w:val="20"/>
          <w:szCs w:val="20"/>
        </w:rPr>
        <w:t xml:space="preserve"> 검색하시거나 아래의 주소로 직접 접속하시면 됩니다.</w:t>
      </w:r>
    </w:p>
    <w:p w:rsidR="009B1F64" w:rsidRPr="004C35E4" w:rsidRDefault="009B1F64" w:rsidP="009B1F64">
      <w:pPr>
        <w:wordWrap/>
        <w:jc w:val="left"/>
        <w:rPr>
          <w:rStyle w:val="a3"/>
          <w:rFonts w:asciiTheme="minorEastAsia" w:eastAsiaTheme="minorEastAsia" w:hAnsiTheme="minorEastAsia"/>
          <w:b/>
          <w:color w:val="000000" w:themeColor="text1"/>
          <w:sz w:val="26"/>
          <w:szCs w:val="26"/>
          <w:u w:val="none"/>
        </w:rPr>
      </w:pPr>
      <w:r>
        <w:rPr>
          <w:rFonts w:asciiTheme="minorEastAsia" w:eastAsiaTheme="minorEastAsia" w:hAnsiTheme="minorEastAsia"/>
          <w:b/>
          <w:sz w:val="26"/>
          <w:szCs w:val="26"/>
        </w:rPr>
        <w:tab/>
      </w:r>
      <w:r w:rsidRPr="004C35E4">
        <w:rPr>
          <w:rFonts w:asciiTheme="minorEastAsia" w:eastAsiaTheme="minorEastAsia" w:hAnsiTheme="minorEastAsia"/>
          <w:b/>
          <w:sz w:val="26"/>
          <w:szCs w:val="26"/>
        </w:rPr>
        <w:t>http://cafe.naver.com/koreanedupsy</w:t>
      </w:r>
    </w:p>
    <w:p w:rsidR="009B1F64" w:rsidRDefault="009B1F64" w:rsidP="009B1F64">
      <w:pPr>
        <w:wordWrap/>
        <w:jc w:val="left"/>
        <w:rPr>
          <w:rStyle w:val="a3"/>
          <w:rFonts w:asciiTheme="minorEastAsia" w:eastAsiaTheme="minorEastAsia" w:hAnsiTheme="minorEastAsia"/>
          <w:color w:val="000000" w:themeColor="text1"/>
          <w:sz w:val="20"/>
          <w:szCs w:val="20"/>
          <w:u w:val="none"/>
        </w:rPr>
      </w:pPr>
    </w:p>
    <w:p w:rsidR="009B1F64" w:rsidRDefault="009B1F64" w:rsidP="009B1F64">
      <w:pPr>
        <w:wordWrap/>
        <w:jc w:val="left"/>
        <w:rPr>
          <w:rFonts w:ascii="나눔고딕" w:eastAsia="나눔고딕" w:hAnsi="나눔고딕"/>
          <w:b/>
          <w:color w:val="000000" w:themeColor="text1"/>
          <w:sz w:val="20"/>
          <w:szCs w:val="20"/>
        </w:rPr>
      </w:pPr>
      <w:r w:rsidRPr="00F374D4">
        <w:rPr>
          <w:rFonts w:ascii="나눔고딕" w:eastAsia="나눔고딕" w:hAnsi="나눔고딕" w:hint="eastAsia"/>
          <w:color w:val="000000" w:themeColor="text1"/>
          <w:sz w:val="20"/>
          <w:szCs w:val="20"/>
        </w:rPr>
        <w:t>※</w:t>
      </w:r>
      <w:r w:rsidRPr="00F374D4">
        <w:rPr>
          <w:rFonts w:ascii="나눔고딕" w:eastAsia="나눔고딕" w:hAnsi="나눔고딕"/>
          <w:sz w:val="20"/>
          <w:szCs w:val="20"/>
        </w:rPr>
        <w:t xml:space="preserve"> </w:t>
      </w:r>
      <w:r>
        <w:rPr>
          <w:rFonts w:ascii="나눔고딕" w:eastAsia="나눔고딕" w:hAnsi="나눔고딕" w:hint="eastAsia"/>
          <w:sz w:val="20"/>
          <w:szCs w:val="20"/>
        </w:rPr>
        <w:t xml:space="preserve">전화 또는 이메일 </w:t>
      </w:r>
      <w:r w:rsidRPr="00F374D4">
        <w:rPr>
          <w:rFonts w:ascii="나눔고딕" w:eastAsia="나눔고딕" w:hAnsi="나눔고딕" w:hint="eastAsia"/>
          <w:color w:val="000000" w:themeColor="text1"/>
          <w:sz w:val="20"/>
          <w:szCs w:val="20"/>
        </w:rPr>
        <w:t>문의</w:t>
      </w:r>
      <w:r w:rsidRPr="00F374D4">
        <w:rPr>
          <w:rFonts w:ascii="나눔고딕" w:eastAsia="나눔고딕" w:hAnsi="나눔고딕"/>
          <w:color w:val="000000" w:themeColor="text1"/>
          <w:sz w:val="20"/>
          <w:szCs w:val="20"/>
        </w:rPr>
        <w:t xml:space="preserve">: </w:t>
      </w:r>
      <w:r w:rsidRPr="00F374D4">
        <w:rPr>
          <w:rFonts w:ascii="나눔고딕" w:eastAsia="나눔고딕" w:hAnsi="나눔고딕"/>
          <w:b/>
          <w:color w:val="000000" w:themeColor="text1"/>
          <w:sz w:val="20"/>
          <w:szCs w:val="20"/>
        </w:rPr>
        <w:t>02) 6353-1226</w:t>
      </w:r>
      <w:r>
        <w:rPr>
          <w:rFonts w:ascii="나눔고딕" w:eastAsia="나눔고딕" w:hAnsi="나눔고딕"/>
          <w:b/>
          <w:color w:val="000000" w:themeColor="text1"/>
          <w:sz w:val="20"/>
          <w:szCs w:val="20"/>
        </w:rPr>
        <w:t xml:space="preserve">, </w:t>
      </w:r>
      <w:r>
        <w:rPr>
          <w:rFonts w:ascii="나눔고딕" w:eastAsia="나눔고딕" w:hAnsi="나눔고딕" w:hint="eastAsia"/>
          <w:b/>
          <w:color w:val="000000" w:themeColor="text1"/>
          <w:sz w:val="20"/>
          <w:szCs w:val="20"/>
        </w:rPr>
        <w:t>ewhasem</w:t>
      </w:r>
      <w:r>
        <w:rPr>
          <w:rFonts w:ascii="나눔고딕" w:eastAsia="나눔고딕" w:hAnsi="나눔고딕"/>
          <w:b/>
          <w:color w:val="000000" w:themeColor="text1"/>
          <w:sz w:val="20"/>
          <w:szCs w:val="20"/>
        </w:rPr>
        <w:t>@gmail.com</w:t>
      </w:r>
    </w:p>
    <w:p w:rsidR="009B1F64" w:rsidRPr="00F7144B" w:rsidRDefault="009B1F64" w:rsidP="009B1F64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9B1F64" w:rsidRPr="00541C84" w:rsidRDefault="009B1F64" w:rsidP="009B1F64">
      <w:pPr>
        <w:widowControl/>
        <w:wordWrap/>
        <w:autoSpaceDE/>
        <w:autoSpaceDN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541C84" w:rsidRDefault="00541C8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000000" w:themeColor="text1"/>
          <w:sz w:val="20"/>
          <w:szCs w:val="20"/>
        </w:rPr>
      </w:pPr>
    </w:p>
    <w:p w:rsidR="008256CC" w:rsidRDefault="008256CC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000000" w:themeColor="text1"/>
          <w:sz w:val="20"/>
          <w:szCs w:val="20"/>
        </w:rPr>
      </w:pPr>
    </w:p>
    <w:p w:rsidR="008256CC" w:rsidRDefault="008256CC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000000" w:themeColor="text1"/>
          <w:sz w:val="20"/>
          <w:szCs w:val="20"/>
        </w:rPr>
      </w:pPr>
      <w:r>
        <w:rPr>
          <w:rFonts w:ascii="나눔고딕" w:eastAsia="나눔고딕" w:hAnsi="나눔고딕"/>
          <w:color w:val="000000" w:themeColor="text1"/>
          <w:sz w:val="20"/>
          <w:szCs w:val="20"/>
        </w:rPr>
        <w:br w:type="page"/>
      </w:r>
    </w:p>
    <w:p w:rsidR="008256CC" w:rsidRPr="000C174D" w:rsidRDefault="008256CC" w:rsidP="008256CC">
      <w:pPr>
        <w:wordWrap/>
        <w:jc w:val="center"/>
        <w:rPr>
          <w:rFonts w:asciiTheme="majorHAnsi" w:eastAsiaTheme="majorHAnsi" w:hAnsiTheme="majorHAnsi"/>
          <w:b/>
          <w:sz w:val="40"/>
          <w:szCs w:val="40"/>
        </w:rPr>
      </w:pPr>
      <w:r>
        <w:rPr>
          <w:rFonts w:asciiTheme="majorHAnsi" w:eastAsiaTheme="majorHAnsi" w:hAnsiTheme="majorHAnsi" w:hint="eastAsia"/>
          <w:b/>
          <w:sz w:val="40"/>
          <w:szCs w:val="40"/>
        </w:rPr>
        <w:lastRenderedPageBreak/>
        <w:t>다층모형</w:t>
      </w:r>
      <w:r w:rsidRPr="000C174D">
        <w:rPr>
          <w:rFonts w:asciiTheme="majorHAnsi" w:eastAsiaTheme="majorHAnsi" w:hAnsiTheme="majorHAnsi" w:hint="eastAsia"/>
          <w:b/>
          <w:sz w:val="40"/>
          <w:szCs w:val="40"/>
        </w:rPr>
        <w:t xml:space="preserve"> 워크숍</w:t>
      </w:r>
    </w:p>
    <w:p w:rsidR="008256CC" w:rsidRPr="000C174D" w:rsidRDefault="008256CC" w:rsidP="008256CC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8256CC" w:rsidRPr="000C174D" w:rsidRDefault="008256CC" w:rsidP="008256CC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  <w:r w:rsidRPr="000C174D">
        <w:rPr>
          <w:rFonts w:asciiTheme="minorEastAsia" w:eastAsiaTheme="minorEastAsia" w:hAnsiTheme="minorEastAsia" w:hint="eastAsia"/>
          <w:sz w:val="20"/>
          <w:szCs w:val="20"/>
        </w:rPr>
        <w:t xml:space="preserve">한국교육&amp;심리연구소에서는 이화여자대학교 심리학과 측정통계 전공과 공동으로 </w:t>
      </w:r>
      <w:r>
        <w:rPr>
          <w:rFonts w:asciiTheme="minorEastAsia" w:eastAsiaTheme="minorEastAsia" w:hAnsiTheme="minorEastAsia" w:hint="eastAsia"/>
          <w:sz w:val="20"/>
          <w:szCs w:val="20"/>
        </w:rPr>
        <w:t>다층</w:t>
      </w:r>
      <w:r w:rsidRPr="000C174D">
        <w:rPr>
          <w:rFonts w:asciiTheme="minorEastAsia" w:eastAsiaTheme="minorEastAsia" w:hAnsiTheme="minorEastAsia" w:hint="eastAsia"/>
          <w:sz w:val="20"/>
          <w:szCs w:val="20"/>
        </w:rPr>
        <w:t>모형 워크숍을 개최합니다.</w:t>
      </w:r>
      <w:r w:rsidRPr="000C174D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0C174D">
        <w:rPr>
          <w:rFonts w:asciiTheme="minorEastAsia" w:eastAsiaTheme="minorEastAsia" w:hAnsiTheme="minorEastAsia" w:hint="eastAsia"/>
          <w:sz w:val="20"/>
          <w:szCs w:val="20"/>
        </w:rPr>
        <w:t>본 강의는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위계선형모형</w:t>
      </w:r>
      <w:r>
        <w:rPr>
          <w:rFonts w:eastAsiaTheme="minorEastAsia" w:hint="eastAsia"/>
          <w:color w:val="000000" w:themeColor="text1"/>
          <w:sz w:val="20"/>
          <w:szCs w:val="20"/>
        </w:rPr>
        <w:t>(</w:t>
      </w:r>
      <w:r>
        <w:rPr>
          <w:rFonts w:eastAsiaTheme="minorEastAsia"/>
          <w:color w:val="000000" w:themeColor="text1"/>
          <w:sz w:val="20"/>
          <w:szCs w:val="20"/>
        </w:rPr>
        <w:t>hierarchical linear model)</w:t>
      </w:r>
      <w:r>
        <w:rPr>
          <w:rFonts w:eastAsiaTheme="minorEastAsia" w:hint="eastAsia"/>
          <w:color w:val="000000" w:themeColor="text1"/>
          <w:sz w:val="20"/>
          <w:szCs w:val="20"/>
        </w:rPr>
        <w:t>으로도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알려진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다층모형</w:t>
      </w:r>
      <w:r>
        <w:rPr>
          <w:rFonts w:eastAsiaTheme="minorEastAsia" w:hint="eastAsia"/>
          <w:color w:val="000000" w:themeColor="text1"/>
          <w:sz w:val="20"/>
          <w:szCs w:val="20"/>
        </w:rPr>
        <w:t>(</w:t>
      </w:r>
      <w:r>
        <w:rPr>
          <w:rFonts w:eastAsiaTheme="minorEastAsia"/>
          <w:color w:val="000000" w:themeColor="text1"/>
          <w:sz w:val="20"/>
          <w:szCs w:val="20"/>
        </w:rPr>
        <w:t>multilevel model)</w:t>
      </w:r>
      <w:r>
        <w:rPr>
          <w:rFonts w:eastAsiaTheme="minorEastAsia" w:hint="eastAsia"/>
          <w:color w:val="000000" w:themeColor="text1"/>
          <w:sz w:val="20"/>
          <w:szCs w:val="20"/>
        </w:rPr>
        <w:t>을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위한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워크숍으로서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>모형에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>대한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>개념적인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>이해와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>실질적인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>활용을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>위하여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이루어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>집니다</w:t>
      </w:r>
      <w:r w:rsidRPr="000C174D">
        <w:rPr>
          <w:rFonts w:eastAsiaTheme="minorEastAsia" w:hint="eastAsia"/>
          <w:color w:val="000000" w:themeColor="text1"/>
          <w:sz w:val="20"/>
          <w:szCs w:val="20"/>
        </w:rPr>
        <w:t>.</w:t>
      </w:r>
      <w:r w:rsidRPr="000C174D">
        <w:rPr>
          <w:rFonts w:eastAsiaTheme="minor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다층모형은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회귀분석의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확장이면서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동시에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구조방정식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모형의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일종으로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볼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수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있는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모형으로서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본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수업을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수강하기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위해서는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회귀분석에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대한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기본적인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지식이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요구되며</w:t>
      </w:r>
      <w:r>
        <w:rPr>
          <w:rFonts w:eastAsiaTheme="minorEastAsia" w:hint="eastAsia"/>
          <w:color w:val="000000" w:themeColor="text1"/>
          <w:sz w:val="20"/>
          <w:szCs w:val="20"/>
        </w:rPr>
        <w:t>,</w:t>
      </w:r>
      <w:r>
        <w:rPr>
          <w:rFonts w:eastAsiaTheme="minor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구조방정식과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eastAsiaTheme="minorEastAsia"/>
          <w:color w:val="000000" w:themeColor="text1"/>
          <w:sz w:val="20"/>
          <w:szCs w:val="20"/>
        </w:rPr>
        <w:t>Mplus</w:t>
      </w:r>
      <w:proofErr w:type="spellEnd"/>
      <w:r>
        <w:rPr>
          <w:rFonts w:eastAsiaTheme="minorEastAsia" w:hint="eastAsia"/>
          <w:color w:val="000000" w:themeColor="text1"/>
          <w:sz w:val="20"/>
          <w:szCs w:val="20"/>
        </w:rPr>
        <w:t>에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대한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기초지식이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있다면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이해에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더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도움이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됩니다</w:t>
      </w:r>
      <w:r>
        <w:rPr>
          <w:rFonts w:eastAsiaTheme="minorEastAsia" w:hint="eastAsia"/>
          <w:color w:val="000000" w:themeColor="text1"/>
          <w:sz w:val="20"/>
          <w:szCs w:val="20"/>
        </w:rPr>
        <w:t>.</w:t>
      </w:r>
      <w:r>
        <w:rPr>
          <w:rFonts w:eastAsiaTheme="minor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이번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강의는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541C84">
        <w:rPr>
          <w:rFonts w:eastAsiaTheme="minorEastAsia" w:hint="eastAsia"/>
          <w:b/>
          <w:color w:val="000000" w:themeColor="text1"/>
          <w:sz w:val="20"/>
          <w:szCs w:val="20"/>
        </w:rPr>
        <w:t>온라인</w:t>
      </w:r>
      <w:r>
        <w:rPr>
          <w:rFonts w:eastAsiaTheme="minorEastAsia" w:hint="eastAsia"/>
          <w:color w:val="000000" w:themeColor="text1"/>
          <w:sz w:val="20"/>
          <w:szCs w:val="20"/>
        </w:rPr>
        <w:t>으로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 w:rsidRPr="00541C84">
        <w:rPr>
          <w:rFonts w:eastAsiaTheme="minorEastAsia" w:hint="eastAsia"/>
          <w:b/>
          <w:color w:val="000000" w:themeColor="text1"/>
          <w:sz w:val="20"/>
          <w:szCs w:val="20"/>
        </w:rPr>
        <w:t>저녁시간</w:t>
      </w:r>
      <w:r>
        <w:rPr>
          <w:rFonts w:eastAsiaTheme="minorEastAsia" w:hint="eastAsia"/>
          <w:color w:val="000000" w:themeColor="text1"/>
          <w:sz w:val="20"/>
          <w:szCs w:val="20"/>
        </w:rPr>
        <w:t>에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개최되며</w:t>
      </w:r>
      <w:r>
        <w:rPr>
          <w:rFonts w:eastAsiaTheme="minorEastAsia" w:hint="eastAsia"/>
          <w:color w:val="000000" w:themeColor="text1"/>
          <w:sz w:val="20"/>
          <w:szCs w:val="20"/>
        </w:rPr>
        <w:t>,</w:t>
      </w:r>
      <w:r>
        <w:rPr>
          <w:rFonts w:eastAsiaTheme="minor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강의의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예제는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구조방정식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프로그램인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eastAsiaTheme="minorEastAsia"/>
          <w:color w:val="000000" w:themeColor="text1"/>
          <w:sz w:val="20"/>
          <w:szCs w:val="20"/>
        </w:rPr>
        <w:t>Mplus</w:t>
      </w:r>
      <w:proofErr w:type="spellEnd"/>
      <w:r>
        <w:rPr>
          <w:rFonts w:eastAsiaTheme="minorEastAsia" w:hint="eastAsia"/>
          <w:color w:val="000000" w:themeColor="text1"/>
          <w:sz w:val="20"/>
          <w:szCs w:val="20"/>
        </w:rPr>
        <w:t>를</w:t>
      </w:r>
      <w:r>
        <w:rPr>
          <w:rFonts w:eastAsia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 w:hint="eastAsia"/>
          <w:color w:val="000000" w:themeColor="text1"/>
          <w:sz w:val="20"/>
          <w:szCs w:val="20"/>
        </w:rPr>
        <w:t>이용합니다</w:t>
      </w:r>
      <w:r>
        <w:rPr>
          <w:rFonts w:eastAsiaTheme="minorEastAsia" w:hint="eastAsia"/>
          <w:color w:val="000000" w:themeColor="text1"/>
          <w:sz w:val="20"/>
          <w:szCs w:val="20"/>
        </w:rPr>
        <w:t>.</w:t>
      </w:r>
    </w:p>
    <w:p w:rsidR="008256CC" w:rsidRPr="000C174D" w:rsidRDefault="008256CC" w:rsidP="008256CC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8256CC" w:rsidRPr="000C174D" w:rsidRDefault="008256CC" w:rsidP="008256CC">
      <w:pPr>
        <w:wordWrap/>
        <w:ind w:left="300" w:hangingChars="150" w:hanging="300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0C174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0C174D">
        <w:rPr>
          <w:rFonts w:asciiTheme="minorEastAsia" w:eastAsiaTheme="minorEastAsia" w:hAnsiTheme="minorEastAsia" w:hint="eastAsia"/>
          <w:sz w:val="20"/>
          <w:szCs w:val="20"/>
        </w:rPr>
        <w:t xml:space="preserve"> 기간: </w:t>
      </w:r>
      <w:r>
        <w:rPr>
          <w:rFonts w:asciiTheme="minorEastAsia" w:eastAsiaTheme="minorEastAsia" w:hAnsiTheme="minorEastAsia"/>
          <w:b/>
          <w:sz w:val="20"/>
          <w:szCs w:val="20"/>
        </w:rPr>
        <w:t>2023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년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r>
        <w:rPr>
          <w:rFonts w:asciiTheme="minorEastAsia" w:eastAsiaTheme="minorEastAsia" w:hAnsiTheme="minorEastAsia"/>
          <w:b/>
          <w:sz w:val="20"/>
          <w:szCs w:val="20"/>
        </w:rPr>
        <w:t>8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월 </w:t>
      </w:r>
      <w:r>
        <w:rPr>
          <w:rFonts w:asciiTheme="minorEastAsia" w:eastAsiaTheme="minorEastAsia" w:hAnsiTheme="minorEastAsia"/>
          <w:b/>
          <w:sz w:val="20"/>
          <w:szCs w:val="20"/>
        </w:rPr>
        <w:t>21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일 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~ 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8월 </w:t>
      </w:r>
      <w:r>
        <w:rPr>
          <w:rFonts w:asciiTheme="minorEastAsia" w:eastAsiaTheme="minorEastAsia" w:hAnsiTheme="minorEastAsia"/>
          <w:b/>
          <w:sz w:val="20"/>
          <w:szCs w:val="20"/>
        </w:rPr>
        <w:t>24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일(월~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>목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r>
        <w:rPr>
          <w:rFonts w:asciiTheme="minorEastAsia" w:eastAsiaTheme="minorEastAsia" w:hAnsiTheme="minorEastAsia"/>
          <w:b/>
          <w:sz w:val="20"/>
          <w:szCs w:val="20"/>
        </w:rPr>
        <w:t>4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일간, 총 </w:t>
      </w:r>
      <w:r>
        <w:rPr>
          <w:rFonts w:asciiTheme="minorEastAsia" w:eastAsiaTheme="minorEastAsia" w:hAnsiTheme="minorEastAsia"/>
          <w:b/>
          <w:sz w:val="20"/>
          <w:szCs w:val="20"/>
        </w:rPr>
        <w:t>16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시간)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</w:p>
    <w:p w:rsidR="008256CC" w:rsidRPr="000C174D" w:rsidRDefault="008256CC" w:rsidP="008256CC">
      <w:pPr>
        <w:wordWrap/>
        <w:ind w:left="300" w:hangingChars="150" w:hanging="300"/>
        <w:jc w:val="left"/>
        <w:rPr>
          <w:rFonts w:asciiTheme="minorEastAsia" w:eastAsiaTheme="minorEastAsia" w:hAnsiTheme="minorEastAsia"/>
          <w:sz w:val="20"/>
          <w:szCs w:val="20"/>
        </w:rPr>
      </w:pP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        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오후 </w:t>
      </w:r>
      <w:r>
        <w:rPr>
          <w:rFonts w:asciiTheme="minorEastAsia" w:eastAsiaTheme="minorEastAsia" w:hAnsiTheme="minorEastAsia"/>
          <w:b/>
          <w:sz w:val="20"/>
          <w:szCs w:val="20"/>
        </w:rPr>
        <w:t>6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: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>0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0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~</w:t>
      </w:r>
      <w:r w:rsidRPr="000C174D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오후 </w:t>
      </w:r>
      <w:r>
        <w:rPr>
          <w:rFonts w:asciiTheme="minorEastAsia" w:eastAsiaTheme="minorEastAsia" w:hAnsiTheme="minorEastAsia"/>
          <w:b/>
          <w:sz w:val="20"/>
          <w:szCs w:val="20"/>
        </w:rPr>
        <w:t>10</w:t>
      </w:r>
      <w:r w:rsidRPr="000C174D">
        <w:rPr>
          <w:rFonts w:asciiTheme="minorEastAsia" w:eastAsiaTheme="minorEastAsia" w:hAnsiTheme="minorEastAsia" w:hint="eastAsia"/>
          <w:b/>
          <w:sz w:val="20"/>
          <w:szCs w:val="20"/>
        </w:rPr>
        <w:t>:00</w:t>
      </w:r>
    </w:p>
    <w:p w:rsidR="008256CC" w:rsidRDefault="008256CC" w:rsidP="008256CC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8256CC" w:rsidRDefault="008256CC" w:rsidP="008256CC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  <w:r w:rsidRPr="000C174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  <w:sz w:val="20"/>
          <w:szCs w:val="20"/>
        </w:rPr>
        <w:t>장소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:</w:t>
      </w:r>
      <w:r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 </w:t>
      </w:r>
      <w:r w:rsidRPr="00541C84">
        <w:rPr>
          <w:rFonts w:asciiTheme="minorEastAsia" w:eastAsiaTheme="minorEastAsia" w:hAnsiTheme="minorEastAsia"/>
          <w:b/>
          <w:color w:val="000000" w:themeColor="text1"/>
          <w:sz w:val="20"/>
          <w:szCs w:val="20"/>
        </w:rPr>
        <w:t>Zoom</w:t>
      </w:r>
      <w:r w:rsidRPr="00541C84">
        <w:rPr>
          <w:rFonts w:asciiTheme="minorEastAsia" w:eastAsiaTheme="minorEastAsia" w:hAnsiTheme="minorEastAsia" w:hint="eastAsia"/>
          <w:b/>
          <w:color w:val="000000" w:themeColor="text1"/>
          <w:sz w:val="20"/>
          <w:szCs w:val="20"/>
        </w:rPr>
        <w:t>을 이용한 온라인 강의</w:t>
      </w:r>
    </w:p>
    <w:p w:rsidR="008256CC" w:rsidRPr="00541C84" w:rsidRDefault="008256CC" w:rsidP="008256CC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8256CC" w:rsidRPr="00F20829" w:rsidRDefault="008256CC" w:rsidP="008256CC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8256CC" w:rsidRPr="000C174D" w:rsidRDefault="008256CC" w:rsidP="008256CC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 w:rsidRPr="000C174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</w:t>
      </w:r>
      <w:r w:rsidRPr="000C174D">
        <w:rPr>
          <w:rFonts w:asciiTheme="minorHAnsi" w:eastAsiaTheme="minorHAnsi" w:hAnsiTheme="minorHAnsi" w:hint="eastAsia"/>
          <w:sz w:val="20"/>
          <w:szCs w:val="20"/>
        </w:rPr>
        <w:t>강사:</w:t>
      </w:r>
      <w:r w:rsidRPr="000C174D">
        <w:rPr>
          <w:rFonts w:asciiTheme="minorHAnsi" w:eastAsiaTheme="minorHAnsi" w:hAnsiTheme="minorHAnsi"/>
          <w:sz w:val="20"/>
          <w:szCs w:val="20"/>
        </w:rPr>
        <w:t xml:space="preserve"> </w:t>
      </w:r>
      <w:r w:rsidRPr="000C174D">
        <w:rPr>
          <w:rFonts w:asciiTheme="minorHAnsi" w:eastAsiaTheme="minorHAnsi" w:hAnsiTheme="minorHAnsi" w:hint="eastAsia"/>
          <w:b/>
          <w:sz w:val="20"/>
          <w:szCs w:val="20"/>
        </w:rPr>
        <w:t>김수영 교수</w:t>
      </w:r>
      <w:r w:rsidRPr="000C174D">
        <w:rPr>
          <w:rFonts w:asciiTheme="minorHAnsi" w:eastAsiaTheme="minorHAnsi" w:hAnsiTheme="minorHAnsi" w:hint="eastAsia"/>
          <w:sz w:val="20"/>
          <w:szCs w:val="20"/>
        </w:rPr>
        <w:t>(이화여자대학교 심리학과)</w:t>
      </w:r>
    </w:p>
    <w:p w:rsidR="008256CC" w:rsidRPr="000C174D" w:rsidRDefault="008256CC" w:rsidP="008256CC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 w:rsidRPr="000C174D">
        <w:rPr>
          <w:rFonts w:asciiTheme="minorHAnsi" w:eastAsiaTheme="minorHAnsi" w:hAnsiTheme="minorHAnsi"/>
          <w:sz w:val="20"/>
          <w:szCs w:val="20"/>
        </w:rPr>
        <w:tab/>
        <w:t xml:space="preserve">- </w:t>
      </w:r>
      <w:r>
        <w:rPr>
          <w:rFonts w:asciiTheme="minorHAnsi" w:eastAsiaTheme="minorHAnsi" w:hAnsiTheme="minorHAnsi" w:hint="eastAsia"/>
          <w:sz w:val="20"/>
          <w:szCs w:val="20"/>
        </w:rPr>
        <w:t>연세대학교 상경대학 응용통계학과 졸업,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 w:rsidRPr="000C174D">
        <w:rPr>
          <w:rFonts w:asciiTheme="minorHAnsi" w:eastAsiaTheme="minorHAnsi" w:hAnsiTheme="minorHAnsi" w:hint="eastAsia"/>
          <w:sz w:val="20"/>
          <w:szCs w:val="20"/>
        </w:rPr>
        <w:t>위스콘신 대학교에서 구조방정식 모형으로 박사 학위 취득</w:t>
      </w:r>
    </w:p>
    <w:p w:rsidR="008256CC" w:rsidRDefault="008256CC" w:rsidP="008256CC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 w:rsidRPr="000C174D">
        <w:rPr>
          <w:rFonts w:asciiTheme="minorHAnsi" w:eastAsiaTheme="minorHAnsi" w:hAnsiTheme="minorHAnsi" w:hint="eastAsia"/>
          <w:sz w:val="20"/>
          <w:szCs w:val="20"/>
        </w:rPr>
        <w:tab/>
        <w:t xml:space="preserve">- </w:t>
      </w:r>
      <w:r w:rsidRPr="000C174D">
        <w:rPr>
          <w:rFonts w:asciiTheme="minorHAnsi" w:eastAsiaTheme="minorHAnsi" w:hAnsiTheme="minorHAnsi" w:hint="eastAsia"/>
          <w:i/>
          <w:sz w:val="20"/>
          <w:szCs w:val="20"/>
        </w:rPr>
        <w:t>Structural Equation Modeling</w:t>
      </w:r>
      <w:r w:rsidRPr="000C174D">
        <w:rPr>
          <w:rFonts w:asciiTheme="minorHAnsi" w:eastAsiaTheme="minorHAnsi" w:hAnsiTheme="minorHAnsi" w:hint="eastAsia"/>
          <w:sz w:val="20"/>
          <w:szCs w:val="20"/>
        </w:rPr>
        <w:t xml:space="preserve">, </w:t>
      </w:r>
      <w:r w:rsidRPr="000C174D">
        <w:rPr>
          <w:rFonts w:asciiTheme="minorHAnsi" w:eastAsiaTheme="minorHAnsi" w:hAnsiTheme="minorHAnsi" w:hint="eastAsia"/>
          <w:i/>
          <w:sz w:val="20"/>
          <w:szCs w:val="20"/>
        </w:rPr>
        <w:t>Multivariate Behavioral Research</w:t>
      </w:r>
      <w:r w:rsidRPr="000C174D">
        <w:rPr>
          <w:rFonts w:asciiTheme="minorHAnsi" w:eastAsiaTheme="minorHAnsi" w:hAnsiTheme="minorHAnsi" w:hint="eastAsia"/>
          <w:sz w:val="20"/>
          <w:szCs w:val="20"/>
        </w:rPr>
        <w:t xml:space="preserve"> 등 최고수준의 </w:t>
      </w:r>
      <w:r>
        <w:rPr>
          <w:rFonts w:asciiTheme="minorHAnsi" w:eastAsiaTheme="minorHAnsi" w:hAnsiTheme="minorHAnsi"/>
          <w:sz w:val="20"/>
          <w:szCs w:val="20"/>
        </w:rPr>
        <w:t xml:space="preserve">SEM </w:t>
      </w:r>
      <w:r w:rsidRPr="000C174D">
        <w:rPr>
          <w:rFonts w:asciiTheme="minorHAnsi" w:eastAsiaTheme="minorHAnsi" w:hAnsiTheme="minorHAnsi" w:hint="eastAsia"/>
          <w:sz w:val="20"/>
          <w:szCs w:val="20"/>
        </w:rPr>
        <w:t>방법론 저널에 다수의 논문 발표</w:t>
      </w:r>
    </w:p>
    <w:p w:rsidR="008256CC" w:rsidRPr="000C174D" w:rsidRDefault="008256CC" w:rsidP="008256CC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 xml:space="preserve">  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- </w:t>
      </w:r>
      <w:r>
        <w:rPr>
          <w:rFonts w:asciiTheme="minorHAnsi" w:eastAsiaTheme="minorHAnsi" w:hAnsiTheme="minorHAnsi"/>
          <w:sz w:val="20"/>
          <w:szCs w:val="20"/>
        </w:rPr>
        <w:t>[</w:t>
      </w:r>
      <w:r>
        <w:rPr>
          <w:rFonts w:asciiTheme="minorHAnsi" w:eastAsiaTheme="minorHAnsi" w:hAnsiTheme="minorHAnsi" w:hint="eastAsia"/>
          <w:sz w:val="20"/>
          <w:szCs w:val="20"/>
        </w:rPr>
        <w:t>구조방정식 모형의 기본과 확장: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eastAsiaTheme="minorHAnsi" w:hAnsiTheme="minorHAnsi"/>
          <w:sz w:val="20"/>
          <w:szCs w:val="20"/>
        </w:rPr>
        <w:t>Mplus</w:t>
      </w:r>
      <w:proofErr w:type="spellEnd"/>
      <w:r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예제와 함께]의 저자</w:t>
      </w:r>
    </w:p>
    <w:p w:rsidR="008256CC" w:rsidRPr="000C174D" w:rsidRDefault="008256CC" w:rsidP="008256CC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</w:p>
    <w:p w:rsidR="008256CC" w:rsidRDefault="008256CC" w:rsidP="008256CC">
      <w:pPr>
        <w:wordWrap/>
        <w:ind w:left="300" w:hangingChars="150" w:hanging="300"/>
        <w:jc w:val="left"/>
        <w:rPr>
          <w:rFonts w:asciiTheme="minorEastAsia" w:eastAsiaTheme="minorEastAsia" w:hAnsiTheme="minorEastAsia"/>
          <w:sz w:val="20"/>
          <w:szCs w:val="20"/>
        </w:rPr>
      </w:pPr>
      <w:r w:rsidRPr="004C35E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4C35E4">
        <w:rPr>
          <w:rFonts w:asciiTheme="minorEastAsia" w:eastAsiaTheme="minorEastAsia" w:hAnsiTheme="minorEastAsia" w:hint="eastAsia"/>
          <w:sz w:val="20"/>
          <w:szCs w:val="20"/>
        </w:rPr>
        <w:t xml:space="preserve"> 워크숍 내용:</w:t>
      </w:r>
    </w:p>
    <w:p w:rsidR="008256CC" w:rsidRPr="000C174D" w:rsidRDefault="008256CC" w:rsidP="008256CC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8256CC" w:rsidRPr="009657DF" w:rsidTr="00052151">
        <w:trPr>
          <w:jc w:val="center"/>
        </w:trPr>
        <w:tc>
          <w:tcPr>
            <w:tcW w:w="2266" w:type="dxa"/>
            <w:shd w:val="clear" w:color="auto" w:fill="CCC0D9" w:themeFill="accent4" w:themeFillTint="66"/>
          </w:tcPr>
          <w:p w:rsidR="008256CC" w:rsidRPr="009B1F64" w:rsidRDefault="008256CC" w:rsidP="00EC1FF0">
            <w:pPr>
              <w:wordWrap/>
              <w:ind w:left="315" w:hangingChars="150" w:hanging="315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eastAsiaTheme="minorHAnsi" w:hAnsiTheme="minorHAnsi"/>
                <w:b/>
                <w:sz w:val="21"/>
                <w:szCs w:val="21"/>
              </w:rPr>
              <w:t>8</w:t>
            </w:r>
            <w:r w:rsidRPr="009B1F6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 xml:space="preserve">월 </w:t>
            </w:r>
            <w:r>
              <w:rPr>
                <w:rFonts w:asciiTheme="minorHAnsi" w:eastAsiaTheme="minorHAnsi" w:hAnsiTheme="minorHAnsi"/>
                <w:b/>
                <w:sz w:val="21"/>
                <w:szCs w:val="21"/>
              </w:rPr>
              <w:t>21</w:t>
            </w:r>
            <w:r w:rsidRPr="009B1F6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일</w:t>
            </w:r>
          </w:p>
        </w:tc>
        <w:tc>
          <w:tcPr>
            <w:tcW w:w="2267" w:type="dxa"/>
            <w:shd w:val="clear" w:color="auto" w:fill="CCC0D9" w:themeFill="accent4" w:themeFillTint="66"/>
          </w:tcPr>
          <w:p w:rsidR="008256CC" w:rsidRPr="009B1F64" w:rsidRDefault="008256CC" w:rsidP="00EC1FF0">
            <w:pPr>
              <w:wordWrap/>
              <w:ind w:left="315" w:hangingChars="150" w:hanging="315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 w:rsidRPr="009B1F64">
              <w:rPr>
                <w:rFonts w:asciiTheme="minorHAnsi" w:eastAsiaTheme="minorHAnsi" w:hAnsiTheme="minorHAnsi"/>
                <w:b/>
                <w:sz w:val="21"/>
                <w:szCs w:val="21"/>
              </w:rPr>
              <w:t>8</w:t>
            </w:r>
            <w:r w:rsidRPr="009B1F6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 xml:space="preserve">월 </w:t>
            </w:r>
            <w:r>
              <w:rPr>
                <w:rFonts w:asciiTheme="minorHAnsi" w:eastAsiaTheme="minorHAnsi" w:hAnsiTheme="minorHAnsi"/>
                <w:b/>
                <w:sz w:val="21"/>
                <w:szCs w:val="21"/>
              </w:rPr>
              <w:t>22</w:t>
            </w:r>
            <w:r w:rsidRPr="009B1F6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일</w:t>
            </w:r>
          </w:p>
        </w:tc>
        <w:tc>
          <w:tcPr>
            <w:tcW w:w="2267" w:type="dxa"/>
            <w:shd w:val="clear" w:color="auto" w:fill="CCC0D9" w:themeFill="accent4" w:themeFillTint="66"/>
          </w:tcPr>
          <w:p w:rsidR="008256CC" w:rsidRPr="009B1F64" w:rsidRDefault="008256CC" w:rsidP="00EC1FF0">
            <w:pPr>
              <w:wordWrap/>
              <w:ind w:left="315" w:hangingChars="150" w:hanging="315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 w:rsidRPr="009B1F64">
              <w:rPr>
                <w:rFonts w:asciiTheme="minorHAnsi" w:eastAsiaTheme="minorHAnsi" w:hAnsiTheme="minorHAnsi"/>
                <w:b/>
                <w:sz w:val="21"/>
                <w:szCs w:val="21"/>
              </w:rPr>
              <w:t>8</w:t>
            </w:r>
            <w:r w:rsidRPr="009B1F6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 xml:space="preserve">월 </w:t>
            </w:r>
            <w:r>
              <w:rPr>
                <w:rFonts w:asciiTheme="minorHAnsi" w:eastAsiaTheme="minorHAnsi" w:hAnsiTheme="minorHAnsi"/>
                <w:b/>
                <w:sz w:val="21"/>
                <w:szCs w:val="21"/>
              </w:rPr>
              <w:t>23</w:t>
            </w:r>
            <w:r w:rsidRPr="009B1F6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일</w:t>
            </w:r>
          </w:p>
        </w:tc>
        <w:tc>
          <w:tcPr>
            <w:tcW w:w="2267" w:type="dxa"/>
            <w:shd w:val="clear" w:color="auto" w:fill="CCC0D9" w:themeFill="accent4" w:themeFillTint="66"/>
          </w:tcPr>
          <w:p w:rsidR="008256CC" w:rsidRPr="009B1F64" w:rsidRDefault="008256CC" w:rsidP="00EC1FF0">
            <w:pPr>
              <w:wordWrap/>
              <w:ind w:left="315" w:hangingChars="150" w:hanging="315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 w:rsidRPr="009B1F64">
              <w:rPr>
                <w:rFonts w:asciiTheme="minorHAnsi" w:eastAsiaTheme="minorHAnsi" w:hAnsiTheme="minorHAnsi"/>
                <w:b/>
                <w:sz w:val="21"/>
                <w:szCs w:val="21"/>
              </w:rPr>
              <w:t>8</w:t>
            </w:r>
            <w:r w:rsidRPr="009B1F6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 xml:space="preserve">월 </w:t>
            </w:r>
            <w:r>
              <w:rPr>
                <w:rFonts w:asciiTheme="minorHAnsi" w:eastAsiaTheme="minorHAnsi" w:hAnsiTheme="minorHAnsi"/>
                <w:b/>
                <w:sz w:val="21"/>
                <w:szCs w:val="21"/>
              </w:rPr>
              <w:t>24</w:t>
            </w:r>
            <w:r w:rsidRPr="009B1F6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일</w:t>
            </w:r>
          </w:p>
        </w:tc>
      </w:tr>
      <w:tr w:rsidR="008256CC" w:rsidRPr="009657DF" w:rsidTr="00EC1FF0">
        <w:trPr>
          <w:trHeight w:val="2588"/>
          <w:jc w:val="center"/>
        </w:trPr>
        <w:tc>
          <w:tcPr>
            <w:tcW w:w="2266" w:type="dxa"/>
          </w:tcPr>
          <w:p w:rsidR="008256CC" w:rsidRDefault="008256CC" w:rsidP="00EC1FF0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8256CC" w:rsidRDefault="00052151" w:rsidP="00EC1FF0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다층모형</w:t>
            </w:r>
            <w:r w:rsidR="008256CC">
              <w:rPr>
                <w:rFonts w:asciiTheme="minorHAnsi" w:eastAsiaTheme="minorHAnsi" w:hAnsiTheme="minorHAnsi" w:hint="eastAsia"/>
                <w:sz w:val="20"/>
                <w:szCs w:val="20"/>
              </w:rPr>
              <w:t>의 이해</w:t>
            </w:r>
          </w:p>
          <w:p w:rsidR="008256CC" w:rsidRDefault="00052151" w:rsidP="00EC1FF0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분산분석</w:t>
            </w:r>
          </w:p>
          <w:p w:rsidR="00052151" w:rsidRDefault="00052151" w:rsidP="00EC1FF0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다층자료구조의 소개</w:t>
            </w:r>
          </w:p>
          <w:p w:rsidR="00052151" w:rsidRDefault="00052151" w:rsidP="00EC1FF0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고정효과와 무선효과</w:t>
            </w:r>
          </w:p>
          <w:p w:rsidR="008256CC" w:rsidRDefault="00052151" w:rsidP="00052151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다층분석의 전반적인 과정 소개</w:t>
            </w:r>
          </w:p>
          <w:p w:rsidR="00FC4458" w:rsidRDefault="00FC4458" w:rsidP="00FC4458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HAnsi" w:hAnsiTheme="minorHAnsi"/>
                <w:sz w:val="20"/>
                <w:szCs w:val="20"/>
              </w:rPr>
              <w:t>Mplus</w:t>
            </w:r>
            <w:proofErr w:type="spellEnd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의 기본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소개</w:t>
            </w:r>
          </w:p>
          <w:p w:rsidR="00FC4458" w:rsidRPr="000C174D" w:rsidRDefault="00FC4458" w:rsidP="00FC4458">
            <w:pPr>
              <w:wordWrap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267" w:type="dxa"/>
          </w:tcPr>
          <w:p w:rsidR="008256CC" w:rsidRDefault="008256CC" w:rsidP="00EC1FF0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052151" w:rsidRDefault="00052151" w:rsidP="00EC1FF0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다층 회귀분석 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무선절편</w:t>
            </w:r>
            <w:proofErr w:type="spellEnd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모형</w:t>
            </w:r>
          </w:p>
          <w:p w:rsidR="00052151" w:rsidRDefault="00052151" w:rsidP="00052151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1) 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일원분산분석 모형</w:t>
            </w:r>
          </w:p>
          <w:p w:rsidR="00052151" w:rsidRDefault="00052151" w:rsidP="00052151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급내상관계수</w:t>
            </w:r>
            <w:proofErr w:type="spellEnd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(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ICC)</w:t>
            </w:r>
          </w:p>
          <w:p w:rsidR="00052151" w:rsidRDefault="00052151" w:rsidP="00052151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무선절편</w:t>
            </w:r>
            <w:proofErr w:type="spellEnd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모형</w:t>
            </w:r>
          </w:p>
          <w:p w:rsidR="00052151" w:rsidRDefault="00052151" w:rsidP="00052151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표준화 추정치</w:t>
            </w:r>
          </w:p>
          <w:p w:rsidR="00052151" w:rsidRPr="000C174D" w:rsidRDefault="00052151" w:rsidP="00052151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267" w:type="dxa"/>
          </w:tcPr>
          <w:p w:rsidR="008256CC" w:rsidRDefault="008256CC" w:rsidP="00EC1FF0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052151" w:rsidRDefault="00052151" w:rsidP="00052151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무선절편을</w:t>
            </w:r>
            <w:proofErr w:type="spellEnd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설명하는 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수준 예측변수 더하기</w:t>
            </w:r>
          </w:p>
          <w:p w:rsidR="00052151" w:rsidRDefault="00052151" w:rsidP="00052151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다층 회귀분석 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무선기울기</w:t>
            </w:r>
            <w:proofErr w:type="spellEnd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모형</w:t>
            </w:r>
          </w:p>
          <w:p w:rsidR="00052151" w:rsidRDefault="00052151" w:rsidP="00052151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4) </w:t>
            </w:r>
            <w:proofErr w:type="spellStart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무선기울기의</w:t>
            </w:r>
            <w:proofErr w:type="spellEnd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설정</w:t>
            </w:r>
          </w:p>
          <w:p w:rsidR="00052151" w:rsidRPr="000C174D" w:rsidRDefault="00052151" w:rsidP="00052151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267" w:type="dxa"/>
          </w:tcPr>
          <w:p w:rsidR="008256CC" w:rsidRDefault="008256CC" w:rsidP="00EC1FF0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052151" w:rsidRDefault="00052151" w:rsidP="00052151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5) </w:t>
            </w:r>
            <w:proofErr w:type="spellStart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무선기울기를</w:t>
            </w:r>
            <w:proofErr w:type="spellEnd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설명하는 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수준 예측변수 더하기</w:t>
            </w:r>
          </w:p>
          <w:p w:rsidR="00052151" w:rsidRDefault="00052151" w:rsidP="00052151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수준간 상호작용</w:t>
            </w:r>
          </w:p>
          <w:p w:rsidR="00FC4458" w:rsidRDefault="00FC4458" w:rsidP="00052151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052151" w:rsidRDefault="00052151" w:rsidP="00052151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다층 경로모형 (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Optional)</w:t>
            </w:r>
          </w:p>
          <w:p w:rsidR="00052151" w:rsidRPr="00541C84" w:rsidRDefault="00052151" w:rsidP="00EC1FF0">
            <w:pPr>
              <w:wordWrap/>
              <w:ind w:left="300" w:hangingChars="150" w:hanging="300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:rsidR="008256CC" w:rsidRPr="00541C84" w:rsidRDefault="008256CC" w:rsidP="008256CC">
      <w:pPr>
        <w:wordWrap/>
        <w:ind w:left="300" w:hangingChars="150" w:hanging="300"/>
        <w:jc w:val="left"/>
        <w:rPr>
          <w:rFonts w:asciiTheme="minorHAnsi" w:eastAsiaTheme="minorHAnsi" w:hAnsiTheme="minorHAnsi"/>
          <w:sz w:val="20"/>
          <w:szCs w:val="20"/>
        </w:rPr>
      </w:pPr>
    </w:p>
    <w:p w:rsidR="008256CC" w:rsidRDefault="008256CC" w:rsidP="008256CC">
      <w:pPr>
        <w:wordWrap/>
        <w:jc w:val="left"/>
        <w:rPr>
          <w:rFonts w:asciiTheme="minorEastAsia" w:eastAsiaTheme="minorEastAsia" w:hAnsiTheme="minorEastAsia"/>
          <w:sz w:val="20"/>
          <w:szCs w:val="20"/>
        </w:rPr>
      </w:pPr>
      <w:r w:rsidRPr="00D54751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D54751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워크숍에 대한 자세한 내용 및 등록방법은 네이버 카페를 통하여 확인하시기 바랍니다.</w:t>
      </w:r>
    </w:p>
    <w:p w:rsidR="008256CC" w:rsidRDefault="008256CC" w:rsidP="008256CC">
      <w:pPr>
        <w:wordWrap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Style w:val="a3"/>
          <w:rFonts w:asciiTheme="minorEastAsia" w:eastAsiaTheme="minorEastAsia" w:hAnsiTheme="minorEastAsia" w:hint="eastAsia"/>
          <w:color w:val="000000" w:themeColor="text1"/>
          <w:sz w:val="20"/>
          <w:szCs w:val="20"/>
          <w:u w:val="none"/>
        </w:rPr>
        <w:t xml:space="preserve">   네이버에서 </w:t>
      </w:r>
      <w:proofErr w:type="spellStart"/>
      <w:r>
        <w:rPr>
          <w:rStyle w:val="a3"/>
          <w:rFonts w:asciiTheme="minorEastAsia" w:eastAsiaTheme="minorEastAsia" w:hAnsiTheme="minorEastAsia" w:hint="eastAsia"/>
          <w:color w:val="000000" w:themeColor="text1"/>
          <w:sz w:val="20"/>
          <w:szCs w:val="20"/>
          <w:u w:val="none"/>
        </w:rPr>
        <w:t>카페명</w:t>
      </w:r>
      <w:proofErr w:type="spellEnd"/>
      <w:r>
        <w:rPr>
          <w:rStyle w:val="a3"/>
          <w:rFonts w:asciiTheme="minorEastAsia" w:eastAsiaTheme="minorEastAsia" w:hAnsiTheme="minorEastAsia" w:hint="eastAsia"/>
          <w:color w:val="000000" w:themeColor="text1"/>
          <w:sz w:val="20"/>
          <w:szCs w:val="20"/>
          <w:u w:val="none"/>
        </w:rPr>
        <w:t xml:space="preserve"> </w:t>
      </w:r>
      <w:r>
        <w:rPr>
          <w:rStyle w:val="a3"/>
          <w:rFonts w:asciiTheme="minorEastAsia" w:eastAsiaTheme="minorEastAsia" w:hAnsiTheme="minorEastAsia"/>
          <w:color w:val="000000" w:themeColor="text1"/>
          <w:sz w:val="20"/>
          <w:szCs w:val="20"/>
          <w:u w:val="none"/>
        </w:rPr>
        <w:t>“</w:t>
      </w:r>
      <w:r>
        <w:rPr>
          <w:rFonts w:asciiTheme="minorEastAsia" w:eastAsiaTheme="minorEastAsia" w:hAnsiTheme="minorEastAsia" w:hint="eastAsia"/>
          <w:sz w:val="20"/>
          <w:szCs w:val="20"/>
        </w:rPr>
        <w:t>한국교육&amp;심리연구소</w:t>
      </w:r>
      <w:r>
        <w:rPr>
          <w:rFonts w:asciiTheme="minorEastAsia" w:eastAsiaTheme="minorEastAsia" w:hAnsiTheme="minorEastAsia"/>
          <w:sz w:val="20"/>
          <w:szCs w:val="20"/>
        </w:rPr>
        <w:t>”</w:t>
      </w:r>
      <w:proofErr w:type="spellStart"/>
      <w:r>
        <w:rPr>
          <w:rFonts w:asciiTheme="minorEastAsia" w:eastAsiaTheme="minorEastAsia" w:hAnsiTheme="minorEastAsia" w:hint="eastAsia"/>
          <w:sz w:val="20"/>
          <w:szCs w:val="20"/>
        </w:rPr>
        <w:t>를</w:t>
      </w:r>
      <w:proofErr w:type="spellEnd"/>
      <w:r>
        <w:rPr>
          <w:rFonts w:asciiTheme="minorEastAsia" w:eastAsiaTheme="minorEastAsia" w:hAnsiTheme="minorEastAsia" w:hint="eastAsia"/>
          <w:sz w:val="20"/>
          <w:szCs w:val="20"/>
        </w:rPr>
        <w:t xml:space="preserve"> 검색하시거나 아래의 주소로 직접 접속하시면 됩니다.</w:t>
      </w:r>
    </w:p>
    <w:p w:rsidR="008256CC" w:rsidRPr="004C35E4" w:rsidRDefault="008256CC" w:rsidP="008256CC">
      <w:pPr>
        <w:wordWrap/>
        <w:jc w:val="left"/>
        <w:rPr>
          <w:rStyle w:val="a3"/>
          <w:rFonts w:asciiTheme="minorEastAsia" w:eastAsiaTheme="minorEastAsia" w:hAnsiTheme="minorEastAsia"/>
          <w:b/>
          <w:color w:val="000000" w:themeColor="text1"/>
          <w:sz w:val="26"/>
          <w:szCs w:val="26"/>
          <w:u w:val="none"/>
        </w:rPr>
      </w:pPr>
      <w:r>
        <w:rPr>
          <w:rFonts w:asciiTheme="minorEastAsia" w:eastAsiaTheme="minorEastAsia" w:hAnsiTheme="minorEastAsia"/>
          <w:b/>
          <w:sz w:val="26"/>
          <w:szCs w:val="26"/>
        </w:rPr>
        <w:tab/>
      </w:r>
      <w:r w:rsidRPr="004C35E4">
        <w:rPr>
          <w:rFonts w:asciiTheme="minorEastAsia" w:eastAsiaTheme="minorEastAsia" w:hAnsiTheme="minorEastAsia"/>
          <w:b/>
          <w:sz w:val="26"/>
          <w:szCs w:val="26"/>
        </w:rPr>
        <w:t>http://cafe.naver.com/koreanedupsy</w:t>
      </w:r>
    </w:p>
    <w:p w:rsidR="008256CC" w:rsidRDefault="008256CC" w:rsidP="008256CC">
      <w:pPr>
        <w:wordWrap/>
        <w:jc w:val="left"/>
        <w:rPr>
          <w:rStyle w:val="a3"/>
          <w:rFonts w:asciiTheme="minorEastAsia" w:eastAsiaTheme="minorEastAsia" w:hAnsiTheme="minorEastAsia"/>
          <w:color w:val="000000" w:themeColor="text1"/>
          <w:sz w:val="20"/>
          <w:szCs w:val="20"/>
          <w:u w:val="none"/>
        </w:rPr>
      </w:pPr>
    </w:p>
    <w:p w:rsidR="008256CC" w:rsidRDefault="008256CC" w:rsidP="008256CC">
      <w:pPr>
        <w:wordWrap/>
        <w:jc w:val="left"/>
        <w:rPr>
          <w:rFonts w:ascii="나눔고딕" w:eastAsia="나눔고딕" w:hAnsi="나눔고딕"/>
          <w:b/>
          <w:color w:val="000000" w:themeColor="text1"/>
          <w:sz w:val="20"/>
          <w:szCs w:val="20"/>
        </w:rPr>
      </w:pPr>
      <w:r w:rsidRPr="00F374D4">
        <w:rPr>
          <w:rFonts w:ascii="나눔고딕" w:eastAsia="나눔고딕" w:hAnsi="나눔고딕" w:hint="eastAsia"/>
          <w:color w:val="000000" w:themeColor="text1"/>
          <w:sz w:val="20"/>
          <w:szCs w:val="20"/>
        </w:rPr>
        <w:t>※</w:t>
      </w:r>
      <w:r w:rsidRPr="00F374D4">
        <w:rPr>
          <w:rFonts w:ascii="나눔고딕" w:eastAsia="나눔고딕" w:hAnsi="나눔고딕"/>
          <w:sz w:val="20"/>
          <w:szCs w:val="20"/>
        </w:rPr>
        <w:t xml:space="preserve"> </w:t>
      </w:r>
      <w:r>
        <w:rPr>
          <w:rFonts w:ascii="나눔고딕" w:eastAsia="나눔고딕" w:hAnsi="나눔고딕" w:hint="eastAsia"/>
          <w:sz w:val="20"/>
          <w:szCs w:val="20"/>
        </w:rPr>
        <w:t xml:space="preserve">전화 또는 이메일 </w:t>
      </w:r>
      <w:r w:rsidRPr="00F374D4">
        <w:rPr>
          <w:rFonts w:ascii="나눔고딕" w:eastAsia="나눔고딕" w:hAnsi="나눔고딕" w:hint="eastAsia"/>
          <w:color w:val="000000" w:themeColor="text1"/>
          <w:sz w:val="20"/>
          <w:szCs w:val="20"/>
        </w:rPr>
        <w:t>문의</w:t>
      </w:r>
      <w:r w:rsidRPr="00F374D4">
        <w:rPr>
          <w:rFonts w:ascii="나눔고딕" w:eastAsia="나눔고딕" w:hAnsi="나눔고딕"/>
          <w:color w:val="000000" w:themeColor="text1"/>
          <w:sz w:val="20"/>
          <w:szCs w:val="20"/>
        </w:rPr>
        <w:t xml:space="preserve">: </w:t>
      </w:r>
      <w:r w:rsidRPr="00F374D4">
        <w:rPr>
          <w:rFonts w:ascii="나눔고딕" w:eastAsia="나눔고딕" w:hAnsi="나눔고딕"/>
          <w:b/>
          <w:color w:val="000000" w:themeColor="text1"/>
          <w:sz w:val="20"/>
          <w:szCs w:val="20"/>
        </w:rPr>
        <w:t>02) 6353-1226</w:t>
      </w:r>
      <w:r>
        <w:rPr>
          <w:rFonts w:ascii="나눔고딕" w:eastAsia="나눔고딕" w:hAnsi="나눔고딕"/>
          <w:b/>
          <w:color w:val="000000" w:themeColor="text1"/>
          <w:sz w:val="20"/>
          <w:szCs w:val="20"/>
        </w:rPr>
        <w:t xml:space="preserve">, </w:t>
      </w:r>
      <w:r>
        <w:rPr>
          <w:rFonts w:ascii="나눔고딕" w:eastAsia="나눔고딕" w:hAnsi="나눔고딕" w:hint="eastAsia"/>
          <w:b/>
          <w:color w:val="000000" w:themeColor="text1"/>
          <w:sz w:val="20"/>
          <w:szCs w:val="20"/>
        </w:rPr>
        <w:t>ewhasem</w:t>
      </w:r>
      <w:r>
        <w:rPr>
          <w:rFonts w:ascii="나눔고딕" w:eastAsia="나눔고딕" w:hAnsi="나눔고딕"/>
          <w:b/>
          <w:color w:val="000000" w:themeColor="text1"/>
          <w:sz w:val="20"/>
          <w:szCs w:val="20"/>
        </w:rPr>
        <w:t>@gmail.com</w:t>
      </w:r>
    </w:p>
    <w:p w:rsidR="008256CC" w:rsidRPr="00F7144B" w:rsidRDefault="008256CC" w:rsidP="008256CC">
      <w:pPr>
        <w:wordWrap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8256CC" w:rsidRPr="00541C84" w:rsidRDefault="008256CC" w:rsidP="008256CC">
      <w:pPr>
        <w:widowControl/>
        <w:wordWrap/>
        <w:autoSpaceDE/>
        <w:autoSpaceDN/>
        <w:jc w:val="left"/>
        <w:rPr>
          <w:rFonts w:eastAsiaTheme="minorEastAsia"/>
          <w:color w:val="000000" w:themeColor="text1"/>
          <w:sz w:val="20"/>
          <w:szCs w:val="20"/>
        </w:rPr>
      </w:pPr>
    </w:p>
    <w:p w:rsidR="008256CC" w:rsidRPr="0018241A" w:rsidRDefault="008256CC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000000" w:themeColor="text1"/>
          <w:sz w:val="20"/>
          <w:szCs w:val="20"/>
        </w:rPr>
      </w:pPr>
    </w:p>
    <w:sectPr w:rsidR="008256CC" w:rsidRPr="0018241A" w:rsidSect="00B84F9E">
      <w:pgSz w:w="11906" w:h="16838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C20" w:rsidRDefault="005E3C20" w:rsidP="005E3FCA">
      <w:r>
        <w:separator/>
      </w:r>
    </w:p>
  </w:endnote>
  <w:endnote w:type="continuationSeparator" w:id="0">
    <w:p w:rsidR="005E3C20" w:rsidRDefault="005E3C20" w:rsidP="005E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charset w:val="4F"/>
    <w:family w:val="auto"/>
    <w:pitch w:val="variable"/>
    <w:sig w:usb0="00000000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C20" w:rsidRDefault="005E3C20" w:rsidP="005E3FCA">
      <w:r>
        <w:separator/>
      </w:r>
    </w:p>
  </w:footnote>
  <w:footnote w:type="continuationSeparator" w:id="0">
    <w:p w:rsidR="005E3C20" w:rsidRDefault="005E3C20" w:rsidP="005E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013D"/>
    <w:multiLevelType w:val="hybridMultilevel"/>
    <w:tmpl w:val="920A0248"/>
    <w:lvl w:ilvl="0" w:tplc="5B202D56">
      <w:start w:val="1"/>
      <w:numFmt w:val="upperRoman"/>
      <w:lvlText w:val="%1."/>
      <w:lvlJc w:val="left"/>
      <w:pPr>
        <w:ind w:left="822" w:hanging="720"/>
      </w:pPr>
      <w:rPr>
        <w:rFonts w:ascii="맑은 고딕" w:eastAsia="맑은 고딕" w:hAnsi="맑은 고딕" w:hint="default"/>
        <w:color w:val="000000"/>
        <w:sz w:val="17"/>
      </w:rPr>
    </w:lvl>
    <w:lvl w:ilvl="1" w:tplc="04090019" w:tentative="1">
      <w:start w:val="1"/>
      <w:numFmt w:val="upperLetter"/>
      <w:lvlText w:val="%2."/>
      <w:lvlJc w:val="left"/>
      <w:pPr>
        <w:ind w:left="902" w:hanging="400"/>
      </w:pPr>
    </w:lvl>
    <w:lvl w:ilvl="2" w:tplc="0409001B" w:tentative="1">
      <w:start w:val="1"/>
      <w:numFmt w:val="lowerRoman"/>
      <w:lvlText w:val="%3."/>
      <w:lvlJc w:val="right"/>
      <w:pPr>
        <w:ind w:left="1302" w:hanging="400"/>
      </w:pPr>
    </w:lvl>
    <w:lvl w:ilvl="3" w:tplc="0409000F" w:tentative="1">
      <w:start w:val="1"/>
      <w:numFmt w:val="decimal"/>
      <w:lvlText w:val="%4."/>
      <w:lvlJc w:val="left"/>
      <w:pPr>
        <w:ind w:left="1702" w:hanging="400"/>
      </w:pPr>
    </w:lvl>
    <w:lvl w:ilvl="4" w:tplc="04090019" w:tentative="1">
      <w:start w:val="1"/>
      <w:numFmt w:val="upperLetter"/>
      <w:lvlText w:val="%5."/>
      <w:lvlJc w:val="left"/>
      <w:pPr>
        <w:ind w:left="2102" w:hanging="400"/>
      </w:pPr>
    </w:lvl>
    <w:lvl w:ilvl="5" w:tplc="0409001B" w:tentative="1">
      <w:start w:val="1"/>
      <w:numFmt w:val="lowerRoman"/>
      <w:lvlText w:val="%6."/>
      <w:lvlJc w:val="right"/>
      <w:pPr>
        <w:ind w:left="2502" w:hanging="400"/>
      </w:pPr>
    </w:lvl>
    <w:lvl w:ilvl="6" w:tplc="0409000F" w:tentative="1">
      <w:start w:val="1"/>
      <w:numFmt w:val="decimal"/>
      <w:lvlText w:val="%7."/>
      <w:lvlJc w:val="left"/>
      <w:pPr>
        <w:ind w:left="2902" w:hanging="400"/>
      </w:pPr>
    </w:lvl>
    <w:lvl w:ilvl="7" w:tplc="04090019" w:tentative="1">
      <w:start w:val="1"/>
      <w:numFmt w:val="upperLetter"/>
      <w:lvlText w:val="%8."/>
      <w:lvlJc w:val="left"/>
      <w:pPr>
        <w:ind w:left="3302" w:hanging="400"/>
      </w:pPr>
    </w:lvl>
    <w:lvl w:ilvl="8" w:tplc="0409001B" w:tentative="1">
      <w:start w:val="1"/>
      <w:numFmt w:val="lowerRoman"/>
      <w:lvlText w:val="%9."/>
      <w:lvlJc w:val="right"/>
      <w:pPr>
        <w:ind w:left="3702" w:hanging="400"/>
      </w:pPr>
    </w:lvl>
  </w:abstractNum>
  <w:abstractNum w:abstractNumId="1" w15:restartNumberingAfterBreak="0">
    <w:nsid w:val="0B1423D3"/>
    <w:multiLevelType w:val="hybridMultilevel"/>
    <w:tmpl w:val="0970633C"/>
    <w:lvl w:ilvl="0" w:tplc="04090009">
      <w:start w:val="1"/>
      <w:numFmt w:val="bullet"/>
      <w:lvlText w:val="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" w15:restartNumberingAfterBreak="0">
    <w:nsid w:val="162960F4"/>
    <w:multiLevelType w:val="hybridMultilevel"/>
    <w:tmpl w:val="6D46A9F2"/>
    <w:lvl w:ilvl="0" w:tplc="5C186A7C">
      <w:numFmt w:val="bullet"/>
      <w:lvlText w:val="※"/>
      <w:lvlJc w:val="left"/>
      <w:pPr>
        <w:ind w:left="760" w:hanging="360"/>
      </w:pPr>
      <w:rPr>
        <w:rFonts w:ascii="휴먼명조" w:eastAsia="휴먼명조" w:hAnsi="Times New Rom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02F5AE0"/>
    <w:multiLevelType w:val="hybridMultilevel"/>
    <w:tmpl w:val="18086ED6"/>
    <w:lvl w:ilvl="0" w:tplc="6A2ED2AE">
      <w:numFmt w:val="bullet"/>
      <w:lvlText w:val=""/>
      <w:lvlJc w:val="left"/>
      <w:pPr>
        <w:ind w:left="63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00"/>
      </w:pPr>
      <w:rPr>
        <w:rFonts w:ascii="Wingdings" w:hAnsi="Wingdings" w:hint="default"/>
      </w:rPr>
    </w:lvl>
  </w:abstractNum>
  <w:abstractNum w:abstractNumId="4" w15:restartNumberingAfterBreak="0">
    <w:nsid w:val="299C7EFA"/>
    <w:multiLevelType w:val="hybridMultilevel"/>
    <w:tmpl w:val="070E0CFA"/>
    <w:lvl w:ilvl="0" w:tplc="148A4DEE">
      <w:numFmt w:val="bullet"/>
      <w:lvlText w:val=""/>
      <w:lvlJc w:val="left"/>
      <w:pPr>
        <w:ind w:left="760" w:hanging="360"/>
      </w:pPr>
      <w:rPr>
        <w:rFonts w:ascii="Wingdings" w:eastAsia="휴먼명조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C353560"/>
    <w:multiLevelType w:val="hybridMultilevel"/>
    <w:tmpl w:val="285833F0"/>
    <w:lvl w:ilvl="0" w:tplc="DC682BB2">
      <w:numFmt w:val="bullet"/>
      <w:lvlText w:val="-"/>
      <w:lvlJc w:val="left"/>
      <w:pPr>
        <w:ind w:left="760" w:hanging="360"/>
      </w:pPr>
      <w:rPr>
        <w:rFonts w:ascii="Times New Roman" w:eastAsia="휴먼명조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1A30785"/>
    <w:multiLevelType w:val="hybridMultilevel"/>
    <w:tmpl w:val="3EBC2CE0"/>
    <w:lvl w:ilvl="0" w:tplc="CCFA06A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B985B05"/>
    <w:multiLevelType w:val="hybridMultilevel"/>
    <w:tmpl w:val="5366E95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CB429E1"/>
    <w:multiLevelType w:val="hybridMultilevel"/>
    <w:tmpl w:val="97AE8C0E"/>
    <w:lvl w:ilvl="0" w:tplc="04090009">
      <w:start w:val="1"/>
      <w:numFmt w:val="bullet"/>
      <w:lvlText w:val="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9" w15:restartNumberingAfterBreak="0">
    <w:nsid w:val="61636417"/>
    <w:multiLevelType w:val="hybridMultilevel"/>
    <w:tmpl w:val="6576DA90"/>
    <w:lvl w:ilvl="0" w:tplc="DC682BB2">
      <w:numFmt w:val="bullet"/>
      <w:lvlText w:val="-"/>
      <w:lvlJc w:val="left"/>
      <w:pPr>
        <w:ind w:left="800" w:hanging="400"/>
      </w:pPr>
      <w:rPr>
        <w:rFonts w:ascii="Times New Roman" w:eastAsia="휴먼명조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DA649DA"/>
    <w:multiLevelType w:val="hybridMultilevel"/>
    <w:tmpl w:val="37AC2E5A"/>
    <w:lvl w:ilvl="0" w:tplc="DD324C7A">
      <w:numFmt w:val="bullet"/>
      <w:lvlText w:val="※"/>
      <w:lvlJc w:val="left"/>
      <w:pPr>
        <w:ind w:left="760" w:hanging="360"/>
      </w:pPr>
      <w:rPr>
        <w:rFonts w:ascii="휴먼명조" w:eastAsia="휴먼명조" w:hAnsi="Times New Rom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f8f0dc,#faf4e6,#fafa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65"/>
    <w:rsid w:val="00012778"/>
    <w:rsid w:val="00025A16"/>
    <w:rsid w:val="000269D1"/>
    <w:rsid w:val="000272BB"/>
    <w:rsid w:val="000366A2"/>
    <w:rsid w:val="00043118"/>
    <w:rsid w:val="00050161"/>
    <w:rsid w:val="00052151"/>
    <w:rsid w:val="000763C0"/>
    <w:rsid w:val="00081B87"/>
    <w:rsid w:val="00090999"/>
    <w:rsid w:val="00095575"/>
    <w:rsid w:val="000A7458"/>
    <w:rsid w:val="000B2F28"/>
    <w:rsid w:val="000B34F2"/>
    <w:rsid w:val="000C04B5"/>
    <w:rsid w:val="000C174D"/>
    <w:rsid w:val="000C700D"/>
    <w:rsid w:val="000D0205"/>
    <w:rsid w:val="00102E22"/>
    <w:rsid w:val="00111CF7"/>
    <w:rsid w:val="00120710"/>
    <w:rsid w:val="0014115B"/>
    <w:rsid w:val="00143E3A"/>
    <w:rsid w:val="001465E0"/>
    <w:rsid w:val="00163CB1"/>
    <w:rsid w:val="0018241A"/>
    <w:rsid w:val="00185BAC"/>
    <w:rsid w:val="00185FC8"/>
    <w:rsid w:val="00197FFC"/>
    <w:rsid w:val="001A2842"/>
    <w:rsid w:val="001B5C2B"/>
    <w:rsid w:val="001B6FBF"/>
    <w:rsid w:val="001E05D9"/>
    <w:rsid w:val="001E4CFC"/>
    <w:rsid w:val="001F2F74"/>
    <w:rsid w:val="001F4EE2"/>
    <w:rsid w:val="00200888"/>
    <w:rsid w:val="00201B1B"/>
    <w:rsid w:val="002105E4"/>
    <w:rsid w:val="00211ECE"/>
    <w:rsid w:val="00222276"/>
    <w:rsid w:val="00222A56"/>
    <w:rsid w:val="00247406"/>
    <w:rsid w:val="002574B0"/>
    <w:rsid w:val="0026073E"/>
    <w:rsid w:val="002804B5"/>
    <w:rsid w:val="00280D00"/>
    <w:rsid w:val="0028146E"/>
    <w:rsid w:val="0028365F"/>
    <w:rsid w:val="002958B2"/>
    <w:rsid w:val="00296870"/>
    <w:rsid w:val="002A542E"/>
    <w:rsid w:val="002B693A"/>
    <w:rsid w:val="002C0099"/>
    <w:rsid w:val="002D5CF9"/>
    <w:rsid w:val="002E2490"/>
    <w:rsid w:val="00301967"/>
    <w:rsid w:val="00302EDB"/>
    <w:rsid w:val="0030456E"/>
    <w:rsid w:val="00316D38"/>
    <w:rsid w:val="00334E4B"/>
    <w:rsid w:val="00342DC2"/>
    <w:rsid w:val="0034540E"/>
    <w:rsid w:val="003459D6"/>
    <w:rsid w:val="003465C4"/>
    <w:rsid w:val="003469A1"/>
    <w:rsid w:val="00352AED"/>
    <w:rsid w:val="00354293"/>
    <w:rsid w:val="00377363"/>
    <w:rsid w:val="00381D07"/>
    <w:rsid w:val="00383617"/>
    <w:rsid w:val="0038399D"/>
    <w:rsid w:val="00392F60"/>
    <w:rsid w:val="003A2DA3"/>
    <w:rsid w:val="003B1349"/>
    <w:rsid w:val="003B6E28"/>
    <w:rsid w:val="003C633F"/>
    <w:rsid w:val="003D768A"/>
    <w:rsid w:val="003E096A"/>
    <w:rsid w:val="003E6F12"/>
    <w:rsid w:val="003E7E9B"/>
    <w:rsid w:val="0040423C"/>
    <w:rsid w:val="00407649"/>
    <w:rsid w:val="00417910"/>
    <w:rsid w:val="004424D6"/>
    <w:rsid w:val="00442C35"/>
    <w:rsid w:val="00447589"/>
    <w:rsid w:val="00451818"/>
    <w:rsid w:val="00470C4A"/>
    <w:rsid w:val="00476249"/>
    <w:rsid w:val="00482929"/>
    <w:rsid w:val="00492A6F"/>
    <w:rsid w:val="00495680"/>
    <w:rsid w:val="00497E0A"/>
    <w:rsid w:val="004A1C7A"/>
    <w:rsid w:val="004A311E"/>
    <w:rsid w:val="004A79A1"/>
    <w:rsid w:val="004C2C58"/>
    <w:rsid w:val="004C544E"/>
    <w:rsid w:val="004D636F"/>
    <w:rsid w:val="004E2003"/>
    <w:rsid w:val="004E339B"/>
    <w:rsid w:val="004E5652"/>
    <w:rsid w:val="005014B1"/>
    <w:rsid w:val="00504A9D"/>
    <w:rsid w:val="00521CDC"/>
    <w:rsid w:val="00523134"/>
    <w:rsid w:val="0052315F"/>
    <w:rsid w:val="005258B5"/>
    <w:rsid w:val="00531715"/>
    <w:rsid w:val="005317F8"/>
    <w:rsid w:val="00541C84"/>
    <w:rsid w:val="00554453"/>
    <w:rsid w:val="0056635E"/>
    <w:rsid w:val="00567301"/>
    <w:rsid w:val="00580C4E"/>
    <w:rsid w:val="005856EC"/>
    <w:rsid w:val="00591D1A"/>
    <w:rsid w:val="00592D36"/>
    <w:rsid w:val="005A0CEC"/>
    <w:rsid w:val="005A32EE"/>
    <w:rsid w:val="005A430B"/>
    <w:rsid w:val="005C1587"/>
    <w:rsid w:val="005C4931"/>
    <w:rsid w:val="005C7E91"/>
    <w:rsid w:val="005D49B9"/>
    <w:rsid w:val="005E05A6"/>
    <w:rsid w:val="005E2BD7"/>
    <w:rsid w:val="005E3C20"/>
    <w:rsid w:val="005E3FCA"/>
    <w:rsid w:val="005E7761"/>
    <w:rsid w:val="00604C6C"/>
    <w:rsid w:val="006105CC"/>
    <w:rsid w:val="00624742"/>
    <w:rsid w:val="00630CA3"/>
    <w:rsid w:val="006408CD"/>
    <w:rsid w:val="006453D6"/>
    <w:rsid w:val="00650DA9"/>
    <w:rsid w:val="006609AB"/>
    <w:rsid w:val="00663FE3"/>
    <w:rsid w:val="00664673"/>
    <w:rsid w:val="00664E6E"/>
    <w:rsid w:val="00680D68"/>
    <w:rsid w:val="006A193D"/>
    <w:rsid w:val="006A274B"/>
    <w:rsid w:val="006A2F21"/>
    <w:rsid w:val="006C435B"/>
    <w:rsid w:val="006D1381"/>
    <w:rsid w:val="006D333A"/>
    <w:rsid w:val="006E14EC"/>
    <w:rsid w:val="006E304D"/>
    <w:rsid w:val="00701EA7"/>
    <w:rsid w:val="00702089"/>
    <w:rsid w:val="007134F5"/>
    <w:rsid w:val="00714B78"/>
    <w:rsid w:val="00721F4E"/>
    <w:rsid w:val="0072216B"/>
    <w:rsid w:val="0072601E"/>
    <w:rsid w:val="0073155B"/>
    <w:rsid w:val="007347D8"/>
    <w:rsid w:val="0073764B"/>
    <w:rsid w:val="00737AE0"/>
    <w:rsid w:val="007616BA"/>
    <w:rsid w:val="00763528"/>
    <w:rsid w:val="00763790"/>
    <w:rsid w:val="007661CA"/>
    <w:rsid w:val="00792F10"/>
    <w:rsid w:val="0079493C"/>
    <w:rsid w:val="007B17AB"/>
    <w:rsid w:val="007C62AD"/>
    <w:rsid w:val="007E0AC4"/>
    <w:rsid w:val="007E4691"/>
    <w:rsid w:val="007E6FDC"/>
    <w:rsid w:val="007F784C"/>
    <w:rsid w:val="00820820"/>
    <w:rsid w:val="008256CC"/>
    <w:rsid w:val="00836764"/>
    <w:rsid w:val="0085082A"/>
    <w:rsid w:val="008618B4"/>
    <w:rsid w:val="00865F09"/>
    <w:rsid w:val="008777BC"/>
    <w:rsid w:val="00887B28"/>
    <w:rsid w:val="008920D4"/>
    <w:rsid w:val="0089462A"/>
    <w:rsid w:val="008A464B"/>
    <w:rsid w:val="008B0723"/>
    <w:rsid w:val="008B3BBB"/>
    <w:rsid w:val="008C3315"/>
    <w:rsid w:val="008C3793"/>
    <w:rsid w:val="008C79E9"/>
    <w:rsid w:val="008E1730"/>
    <w:rsid w:val="008F410E"/>
    <w:rsid w:val="00907387"/>
    <w:rsid w:val="0091537F"/>
    <w:rsid w:val="009212E4"/>
    <w:rsid w:val="00922D4E"/>
    <w:rsid w:val="009657DF"/>
    <w:rsid w:val="00977857"/>
    <w:rsid w:val="009778FB"/>
    <w:rsid w:val="00980AA9"/>
    <w:rsid w:val="009A0ED7"/>
    <w:rsid w:val="009B1F64"/>
    <w:rsid w:val="009C42E1"/>
    <w:rsid w:val="009C5E75"/>
    <w:rsid w:val="009D2D36"/>
    <w:rsid w:val="009E013E"/>
    <w:rsid w:val="009E1A45"/>
    <w:rsid w:val="009F5F4C"/>
    <w:rsid w:val="009F6580"/>
    <w:rsid w:val="009F73EE"/>
    <w:rsid w:val="00A00F57"/>
    <w:rsid w:val="00A267A0"/>
    <w:rsid w:val="00A41B0D"/>
    <w:rsid w:val="00A533DE"/>
    <w:rsid w:val="00A578FA"/>
    <w:rsid w:val="00A65257"/>
    <w:rsid w:val="00A65684"/>
    <w:rsid w:val="00A660F9"/>
    <w:rsid w:val="00A72F72"/>
    <w:rsid w:val="00A97CF3"/>
    <w:rsid w:val="00AA24EB"/>
    <w:rsid w:val="00AA751F"/>
    <w:rsid w:val="00AB4242"/>
    <w:rsid w:val="00AD31D7"/>
    <w:rsid w:val="00AD4EAC"/>
    <w:rsid w:val="00AD6B08"/>
    <w:rsid w:val="00AD7956"/>
    <w:rsid w:val="00AE2B29"/>
    <w:rsid w:val="00AE2F32"/>
    <w:rsid w:val="00AE5F76"/>
    <w:rsid w:val="00AE668E"/>
    <w:rsid w:val="00AE6A9E"/>
    <w:rsid w:val="00AF62A3"/>
    <w:rsid w:val="00B02AF2"/>
    <w:rsid w:val="00B054DB"/>
    <w:rsid w:val="00B06882"/>
    <w:rsid w:val="00B06BA2"/>
    <w:rsid w:val="00B07D28"/>
    <w:rsid w:val="00B13EB6"/>
    <w:rsid w:val="00B17772"/>
    <w:rsid w:val="00B23E59"/>
    <w:rsid w:val="00B2482D"/>
    <w:rsid w:val="00B32D80"/>
    <w:rsid w:val="00B346CF"/>
    <w:rsid w:val="00B35A27"/>
    <w:rsid w:val="00B410F2"/>
    <w:rsid w:val="00B44AF2"/>
    <w:rsid w:val="00B55F51"/>
    <w:rsid w:val="00B613D2"/>
    <w:rsid w:val="00B62076"/>
    <w:rsid w:val="00B658E3"/>
    <w:rsid w:val="00B74ADA"/>
    <w:rsid w:val="00B81551"/>
    <w:rsid w:val="00B84F9E"/>
    <w:rsid w:val="00B86AF6"/>
    <w:rsid w:val="00B87465"/>
    <w:rsid w:val="00B87EB1"/>
    <w:rsid w:val="00BA3176"/>
    <w:rsid w:val="00BB00D4"/>
    <w:rsid w:val="00BC0560"/>
    <w:rsid w:val="00BC3E6E"/>
    <w:rsid w:val="00BC79AC"/>
    <w:rsid w:val="00C01979"/>
    <w:rsid w:val="00C1590B"/>
    <w:rsid w:val="00C27905"/>
    <w:rsid w:val="00C348A2"/>
    <w:rsid w:val="00C429D8"/>
    <w:rsid w:val="00C44D82"/>
    <w:rsid w:val="00C500F5"/>
    <w:rsid w:val="00C64424"/>
    <w:rsid w:val="00C705A4"/>
    <w:rsid w:val="00C83D88"/>
    <w:rsid w:val="00C96993"/>
    <w:rsid w:val="00CA74F1"/>
    <w:rsid w:val="00CC122D"/>
    <w:rsid w:val="00CD3D69"/>
    <w:rsid w:val="00CE4B55"/>
    <w:rsid w:val="00CE4FE8"/>
    <w:rsid w:val="00D0416F"/>
    <w:rsid w:val="00D10A04"/>
    <w:rsid w:val="00D11485"/>
    <w:rsid w:val="00D31283"/>
    <w:rsid w:val="00D34A30"/>
    <w:rsid w:val="00D36338"/>
    <w:rsid w:val="00D433F5"/>
    <w:rsid w:val="00D50C35"/>
    <w:rsid w:val="00D572D2"/>
    <w:rsid w:val="00D7146A"/>
    <w:rsid w:val="00D86B51"/>
    <w:rsid w:val="00DA0157"/>
    <w:rsid w:val="00DA467A"/>
    <w:rsid w:val="00DB6D2F"/>
    <w:rsid w:val="00DD07CA"/>
    <w:rsid w:val="00DD0D05"/>
    <w:rsid w:val="00DE0150"/>
    <w:rsid w:val="00DE0237"/>
    <w:rsid w:val="00DE1DED"/>
    <w:rsid w:val="00DE40F0"/>
    <w:rsid w:val="00E12D51"/>
    <w:rsid w:val="00E165FC"/>
    <w:rsid w:val="00E41503"/>
    <w:rsid w:val="00E61DA8"/>
    <w:rsid w:val="00E64337"/>
    <w:rsid w:val="00E64F9E"/>
    <w:rsid w:val="00E76089"/>
    <w:rsid w:val="00E7698B"/>
    <w:rsid w:val="00E77ECE"/>
    <w:rsid w:val="00E918F9"/>
    <w:rsid w:val="00E956BB"/>
    <w:rsid w:val="00EB7265"/>
    <w:rsid w:val="00EB7533"/>
    <w:rsid w:val="00EC3DEB"/>
    <w:rsid w:val="00ED6601"/>
    <w:rsid w:val="00EE2214"/>
    <w:rsid w:val="00EE359D"/>
    <w:rsid w:val="00EE3FD0"/>
    <w:rsid w:val="00EE4B68"/>
    <w:rsid w:val="00EF2DD3"/>
    <w:rsid w:val="00EF71FD"/>
    <w:rsid w:val="00F0383B"/>
    <w:rsid w:val="00F039B4"/>
    <w:rsid w:val="00F10E5D"/>
    <w:rsid w:val="00F13766"/>
    <w:rsid w:val="00F14A07"/>
    <w:rsid w:val="00F16E35"/>
    <w:rsid w:val="00F20829"/>
    <w:rsid w:val="00F27A11"/>
    <w:rsid w:val="00F30935"/>
    <w:rsid w:val="00F36490"/>
    <w:rsid w:val="00F408C7"/>
    <w:rsid w:val="00F42FE6"/>
    <w:rsid w:val="00F457F3"/>
    <w:rsid w:val="00F51006"/>
    <w:rsid w:val="00F53158"/>
    <w:rsid w:val="00F57EF2"/>
    <w:rsid w:val="00F607E4"/>
    <w:rsid w:val="00F63E5D"/>
    <w:rsid w:val="00F658E5"/>
    <w:rsid w:val="00F7144B"/>
    <w:rsid w:val="00F73E51"/>
    <w:rsid w:val="00F7700D"/>
    <w:rsid w:val="00F808D1"/>
    <w:rsid w:val="00F83374"/>
    <w:rsid w:val="00F8616A"/>
    <w:rsid w:val="00F97AE0"/>
    <w:rsid w:val="00FA4F92"/>
    <w:rsid w:val="00FB71F7"/>
    <w:rsid w:val="00FC2A8C"/>
    <w:rsid w:val="00FC4458"/>
    <w:rsid w:val="00FD6CA1"/>
    <w:rsid w:val="00FF0DA4"/>
    <w:rsid w:val="00F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8f0dc,#faf4e6,#fafaf0"/>
    </o:shapedefaults>
    <o:shapelayout v:ext="edit">
      <o:idmap v:ext="edit" data="1"/>
    </o:shapelayout>
  </w:shapeDefaults>
  <w:decimalSymbol w:val="."/>
  <w:listSeparator w:val=","/>
  <w14:docId w14:val="68053F68"/>
  <w15:docId w15:val="{F6D9F844-447F-4D76-914B-9BEA9602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휴먼명조" w:hAnsi="Times New Roman" w:cstheme="minorBidi"/>
        <w:kern w:val="2"/>
        <w:sz w:val="24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6C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1503"/>
    <w:pPr>
      <w:ind w:leftChars="400" w:left="800"/>
    </w:pPr>
  </w:style>
  <w:style w:type="table" w:styleId="a5">
    <w:name w:val="Table Grid"/>
    <w:basedOn w:val="a1"/>
    <w:uiPriority w:val="39"/>
    <w:rsid w:val="00CA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5E3F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5E3FCA"/>
  </w:style>
  <w:style w:type="paragraph" w:styleId="a7">
    <w:name w:val="footer"/>
    <w:basedOn w:val="a"/>
    <w:link w:val="Char0"/>
    <w:uiPriority w:val="99"/>
    <w:unhideWhenUsed/>
    <w:rsid w:val="005E3F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5E3FCA"/>
  </w:style>
  <w:style w:type="paragraph" w:styleId="a8">
    <w:name w:val="Balloon Text"/>
    <w:basedOn w:val="a"/>
    <w:link w:val="Char1"/>
    <w:uiPriority w:val="99"/>
    <w:semiHidden/>
    <w:unhideWhenUsed/>
    <w:rsid w:val="005E3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5E3FC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3B6E28"/>
    <w:rPr>
      <w:color w:val="808080"/>
    </w:rPr>
  </w:style>
  <w:style w:type="character" w:styleId="aa">
    <w:name w:val="FollowedHyperlink"/>
    <w:basedOn w:val="a0"/>
    <w:uiPriority w:val="99"/>
    <w:semiHidden/>
    <w:unhideWhenUsed/>
    <w:rsid w:val="00650DA9"/>
    <w:rPr>
      <w:color w:val="800080" w:themeColor="followedHyperlink"/>
      <w:u w:val="single"/>
    </w:rPr>
  </w:style>
  <w:style w:type="paragraph" w:customStyle="1" w:styleId="Default">
    <w:name w:val="Default"/>
    <w:rsid w:val="00D34A3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EE4B68"/>
    <w:rPr>
      <w:sz w:val="18"/>
      <w:szCs w:val="18"/>
    </w:rPr>
  </w:style>
  <w:style w:type="paragraph" w:styleId="ac">
    <w:name w:val="annotation text"/>
    <w:basedOn w:val="a"/>
    <w:link w:val="Char2"/>
    <w:uiPriority w:val="99"/>
    <w:semiHidden/>
    <w:unhideWhenUsed/>
    <w:rsid w:val="00EE4B68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EE4B68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EE4B68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EE4B6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958B2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58B2"/>
    <w:pPr>
      <w:wordWrap/>
      <w:autoSpaceDE/>
      <w:autoSpaceDN/>
      <w:jc w:val="left"/>
    </w:pPr>
    <w:rPr>
      <w:rFonts w:asciiTheme="minorHAnsi" w:eastAsiaTheme="minorEastAsia" w:hAnsiTheme="minorHAnsi"/>
      <w:kern w:val="0"/>
      <w:sz w:val="22"/>
      <w:lang w:eastAsia="en-US"/>
    </w:rPr>
  </w:style>
  <w:style w:type="character" w:styleId="ae">
    <w:name w:val="Emphasis"/>
    <w:basedOn w:val="a0"/>
    <w:uiPriority w:val="20"/>
    <w:qFormat/>
    <w:rsid w:val="002958B2"/>
    <w:rPr>
      <w:i/>
      <w:iCs/>
    </w:rPr>
  </w:style>
  <w:style w:type="paragraph" w:styleId="af">
    <w:name w:val="Normal (Web)"/>
    <w:basedOn w:val="a"/>
    <w:uiPriority w:val="99"/>
    <w:semiHidden/>
    <w:unhideWhenUsed/>
    <w:rsid w:val="002804B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D66D6-21FD-403D-8BA4-3EC96913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Ewha Womans University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Su-Young Kim</dc:creator>
  <cp:lastModifiedBy>김수영(심리학과)</cp:lastModifiedBy>
  <cp:revision>3</cp:revision>
  <cp:lastPrinted>2022-11-15T05:17:00Z</cp:lastPrinted>
  <dcterms:created xsi:type="dcterms:W3CDTF">2023-05-18T07:06:00Z</dcterms:created>
  <dcterms:modified xsi:type="dcterms:W3CDTF">2023-05-18T07:06:00Z</dcterms:modified>
</cp:coreProperties>
</file>