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Override PartName="/word/numbering.xml" ContentType="application/vnd.openxmlformats-officedocument.wordprocessingml.numbering+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body>
    <w:p>
      <w:pPr>
        <w:rPr>
          <w:rFonts w:ascii="Calibri" w:eastAsia="Calibri" w:hAnsi="Calibri" w:cs="Calibri"/>
          <w:sz w:val="26"/>
          <w:szCs w:val="26"/>
        </w:rPr>
      </w:pPr>
      <w:r>
        <w:rPr>
          <w:rFonts w:ascii="Calibri" w:eastAsia="Calibri" w:hAnsi="Calibri" w:cs="Calibri"/>
          <w:sz w:val="26"/>
          <w:szCs w:val="26"/>
          <w:rtl w:val="off"/>
        </w:rPr>
        <w:t>근거 기반 발달장애 치료, ABA 선두 주자 ABA 베어스 드림(ABA BEARS Dream)에서 행동치료사를 모집합니다.</w:t>
      </w:r>
    </w:p>
    <w:p>
      <w:pPr>
        <w:rPr>
          <w:rFonts w:ascii="Calibri" w:eastAsia="Calibri" w:hAnsi="Calibri" w:cs="Calibri"/>
        </w:rPr>
      </w:pPr>
    </w:p>
    <w:p>
      <w:pPr>
        <w:rPr>
          <w:rFonts w:ascii="Calibri" w:eastAsia="Calibri" w:hAnsi="Calibri" w:cs="Calibri"/>
          <w:b/>
          <w:sz w:val="24"/>
          <w:szCs w:val="24"/>
        </w:rPr>
      </w:pPr>
      <w:r>
        <w:rPr>
          <w:rFonts w:ascii="Calibri" w:eastAsia="Calibri" w:hAnsi="Calibri" w:cs="Calibri"/>
          <w:b/>
          <w:sz w:val="24"/>
          <w:szCs w:val="24"/>
          <w:rtl w:val="off"/>
        </w:rPr>
        <w:t>ABA 베어스 드림은 기회를 창출합니다.</w:t>
      </w:r>
    </w:p>
    <w:p>
      <w:pPr>
        <w:rPr>
          <w:rFonts w:ascii="Calibri" w:eastAsia="Calibri" w:hAnsi="Calibri" w:cs="Calibri"/>
        </w:rPr>
      </w:pPr>
      <w:r>
        <w:rPr>
          <w:rFonts w:ascii="Calibri" w:eastAsia="Calibri" w:hAnsi="Calibri" w:cs="Calibri"/>
          <w:rtl w:val="off"/>
        </w:rPr>
        <w:t>자폐스펙트럼장애(ASD)를 가진 아이들이 자기를 표현하고, 뛰놀고 학습하며 주도적인 삶을 살도록 도와주는 것이 ABA 베어스 드림의 기본 철학입니다.</w:t>
      </w:r>
    </w:p>
    <w:p>
      <w:pPr>
        <w:rPr>
          <w:rFonts w:ascii="Calibri" w:eastAsia="Calibri" w:hAnsi="Calibri" w:cs="Calibri"/>
        </w:rPr>
      </w:pPr>
      <w:r>
        <w:rPr>
          <w:rFonts w:ascii="Calibri" w:eastAsia="Calibri" w:hAnsi="Calibri" w:cs="Calibri"/>
          <w:rtl w:val="off"/>
        </w:rPr>
        <w:t xml:space="preserve">저희는 가장 선진화된 기법으로 자폐 아동을 치료합니다. </w:t>
      </w:r>
    </w:p>
    <w:p>
      <w:pPr>
        <w:rPr>
          <w:rFonts w:ascii="Calibri" w:eastAsia="Calibri" w:hAnsi="Calibri" w:cs="Calibri"/>
        </w:rPr>
      </w:pPr>
      <w:r>
        <w:rPr>
          <w:rFonts w:ascii="Calibri" w:eastAsia="Calibri" w:hAnsi="Calibri" w:cs="Calibri"/>
          <w:rtl w:val="off"/>
        </w:rPr>
        <w:t>오랜 경험과 과학적으로 검증된 숙련된 치료 기법, 양질의 데이터를 통한 풍부한 교육-훈련으로 치료사를 양성하여 오랜 기간 고객이 만족한 결과를 제공해 온 ABA 베어스 드림이 최고 수준의 전문가들과 함께 아이들의 미래를 만들어 주실 치료사를 모십니다.</w:t>
      </w:r>
    </w:p>
    <w:p>
      <w:pPr>
        <w:rPr>
          <w:rFonts w:ascii="Calibri" w:eastAsia="Calibri" w:hAnsi="Calibri" w:cs="Calibri"/>
        </w:rPr>
      </w:pPr>
    </w:p>
    <w:p>
      <w:pPr>
        <w:rPr>
          <w:rFonts w:ascii="Calibri" w:eastAsia="Calibri" w:hAnsi="Calibri" w:cs="Calibri"/>
          <w:b/>
          <w:sz w:val="24"/>
          <w:szCs w:val="24"/>
        </w:rPr>
      </w:pPr>
      <w:r>
        <w:rPr>
          <w:rFonts w:ascii="Calibri" w:eastAsia="Calibri" w:hAnsi="Calibri" w:cs="Calibri"/>
          <w:b/>
          <w:sz w:val="24"/>
          <w:szCs w:val="24"/>
          <w:rtl w:val="off"/>
        </w:rPr>
        <w:t>ABA 베어스 드림 치료사는 끊임없이 발전합니다.</w:t>
      </w:r>
    </w:p>
    <w:p>
      <w:pPr>
        <w:rPr>
          <w:rFonts w:ascii="Calibri" w:eastAsia="Calibri" w:hAnsi="Calibri" w:cs="Calibri"/>
        </w:rPr>
      </w:pPr>
      <w:r>
        <w:rPr>
          <w:rFonts w:ascii="Calibri" w:eastAsia="Calibri" w:hAnsi="Calibri" w:cs="Calibri"/>
          <w:rtl w:val="off"/>
        </w:rPr>
        <w:t xml:space="preserve">ABA 베어스 드림은 치료사 훈련에 진심입니다. </w:t>
      </w:r>
    </w:p>
    <w:p>
      <w:pPr>
        <w:rPr>
          <w:rFonts w:ascii="Calibri" w:eastAsia="Calibri" w:hAnsi="Calibri" w:cs="Calibri"/>
        </w:rPr>
      </w:pPr>
      <w:r>
        <w:rPr>
          <w:rFonts w:ascii="Calibri" w:eastAsia="Calibri" w:hAnsi="Calibri" w:cs="Calibri"/>
          <w:rtl w:val="off"/>
        </w:rPr>
        <w:t xml:space="preserve">신입 치료사는 수습기간 동안 기초부터 차근차근 이론 교육과 실무 훈련을 받아 독립적으로 세션을 진행할 준비를 하게 됩니다. 또한, 주기적인 미팅과 피드백 공유를 통해 고객 특성에 따른 치료의 세부적 기법을 꾸준히 익히게 됩니다. </w:t>
      </w:r>
    </w:p>
    <w:p>
      <w:pPr>
        <w:rPr>
          <w:rFonts w:ascii="Calibri" w:eastAsia="Calibri" w:hAnsi="Calibri" w:cs="Calibri"/>
        </w:rPr>
      </w:pPr>
      <w:r>
        <w:rPr>
          <w:rFonts w:ascii="Calibri" w:eastAsia="Calibri" w:hAnsi="Calibri" w:cs="Calibri"/>
          <w:rtl w:val="off"/>
        </w:rPr>
        <w:t xml:space="preserve">풍부하고 광범위한 수퍼비전이야말로 ABA 베어스 드림의 특장점입니다. </w:t>
      </w:r>
    </w:p>
    <w:p>
      <w:pPr>
        <w:rPr>
          <w:rFonts w:ascii="Calibri" w:eastAsia="Calibri" w:hAnsi="Calibri" w:cs="Calibri"/>
        </w:rPr>
      </w:pPr>
    </w:p>
    <w:p>
      <w:pPr>
        <w:rPr>
          <w:rFonts w:ascii="Calibri" w:eastAsia="Calibri" w:hAnsi="Calibri" w:cs="Calibri"/>
          <w:b/>
          <w:sz w:val="24"/>
          <w:szCs w:val="24"/>
        </w:rPr>
      </w:pPr>
      <w:r>
        <w:rPr>
          <w:rFonts w:ascii="Calibri" w:eastAsia="Calibri" w:hAnsi="Calibri" w:cs="Calibri"/>
          <w:b/>
          <w:sz w:val="24"/>
          <w:szCs w:val="24"/>
          <w:rtl w:val="off"/>
        </w:rPr>
        <w:t>ABA 베어스 드림 치료사는,</w:t>
      </w:r>
    </w:p>
    <w:p>
      <w:pPr>
        <w:rPr>
          <w:rFonts w:ascii="Calibri" w:eastAsia="Calibri" w:hAnsi="Calibri" w:cs="Calibri"/>
        </w:rPr>
      </w:pPr>
      <w:r>
        <w:rPr>
          <w:rFonts w:ascii="Calibri" w:eastAsia="Calibri" w:hAnsi="Calibri" w:cs="Calibri"/>
          <w:rtl w:val="off"/>
        </w:rPr>
        <w:t>자폐 아동 가정에 방문하여 홈세라피를 합니다.</w:t>
      </w:r>
    </w:p>
    <w:p>
      <w:pPr>
        <w:rPr>
          <w:rFonts w:ascii="Calibri" w:eastAsia="Calibri" w:hAnsi="Calibri" w:cs="Calibri"/>
        </w:rPr>
      </w:pPr>
    </w:p>
    <w:p>
      <w:pPr>
        <w:ind w:left="720" w:hanging="360"/>
        <w:numPr>
          <w:ilvl w:val="0"/>
          <w:numId w:val="1"/>
        </w:numPr>
        <w:rPr>
          <w:rFonts w:ascii="Calibri" w:eastAsia="Calibri" w:hAnsi="Calibri" w:cs="Calibri"/>
        </w:rPr>
      </w:pPr>
      <w:r>
        <w:rPr>
          <w:rFonts w:ascii="Calibri" w:eastAsia="Calibri" w:hAnsi="Calibri" w:cs="Calibri"/>
          <w:rtl w:val="off"/>
        </w:rPr>
        <w:t>OJT(On-the-Job Training)와 이론 교육, 수퍼비전을 통해 역량을 키웁니다.</w:t>
      </w:r>
    </w:p>
    <w:p>
      <w:pPr>
        <w:ind w:left="1440" w:hanging="360"/>
        <w:numPr>
          <w:ilvl w:val="1"/>
          <w:numId w:val="1"/>
        </w:numPr>
        <w:rPr>
          <w:rFonts w:ascii="Calibri" w:eastAsia="Calibri" w:hAnsi="Calibri" w:cs="Calibri"/>
        </w:rPr>
      </w:pPr>
      <w:r>
        <w:rPr>
          <w:rFonts w:ascii="Calibri" w:eastAsia="Calibri" w:hAnsi="Calibri" w:cs="Calibri"/>
          <w:rtl w:val="off"/>
        </w:rPr>
        <w:t>도전적 행동을 중재하고 바람직한 행동을 강화하는 방법을 배웁니다.</w:t>
      </w:r>
    </w:p>
    <w:p>
      <w:pPr>
        <w:ind w:left="1440" w:hanging="360"/>
        <w:numPr>
          <w:ilvl w:val="1"/>
          <w:numId w:val="1"/>
        </w:numPr>
        <w:rPr>
          <w:rFonts w:ascii="Calibri" w:eastAsia="Calibri" w:hAnsi="Calibri" w:cs="Calibri"/>
        </w:rPr>
      </w:pPr>
      <w:r>
        <w:rPr>
          <w:rFonts w:ascii="Calibri" w:eastAsia="Calibri" w:hAnsi="Calibri" w:cs="Calibri"/>
          <w:rtl w:val="off"/>
        </w:rPr>
        <w:t>의사소통, 놀이, 자조기술 등 일상생활에 필요한 기술을 가르치는 방법을 배웁니다.</w:t>
      </w:r>
    </w:p>
    <w:p>
      <w:pPr>
        <w:ind w:left="1440" w:hanging="360"/>
        <w:numPr>
          <w:ilvl w:val="1"/>
          <w:numId w:val="1"/>
        </w:numPr>
        <w:rPr>
          <w:rFonts w:ascii="Calibri" w:eastAsia="Calibri" w:hAnsi="Calibri" w:cs="Calibri"/>
        </w:rPr>
      </w:pPr>
      <w:r>
        <w:rPr>
          <w:rFonts w:ascii="Calibri" w:eastAsia="Calibri" w:hAnsi="Calibri" w:cs="Calibri"/>
          <w:rtl w:val="off"/>
        </w:rPr>
        <w:t>세션을 계획하고 기록하는 방법을 배웁니다.</w:t>
      </w:r>
    </w:p>
    <w:p>
      <w:pPr>
        <w:ind w:left="720" w:hanging="360"/>
        <w:numPr>
          <w:ilvl w:val="0"/>
          <w:numId w:val="1"/>
        </w:numPr>
        <w:rPr>
          <w:rFonts w:ascii="Calibri" w:eastAsia="Calibri" w:hAnsi="Calibri" w:cs="Calibri"/>
        </w:rPr>
      </w:pPr>
      <w:r>
        <w:rPr>
          <w:rFonts w:ascii="Calibri" w:eastAsia="Calibri" w:hAnsi="Calibri" w:cs="Calibri"/>
          <w:rtl w:val="off"/>
        </w:rPr>
        <w:t>독립적으로 세션 진행이 가능해지면 1:1 세라피를 진행합니다.</w:t>
      </w:r>
    </w:p>
    <w:p>
      <w:pPr>
        <w:ind w:left="720" w:hanging="360"/>
        <w:numPr>
          <w:ilvl w:val="0"/>
          <w:numId w:val="1"/>
        </w:numPr>
        <w:rPr>
          <w:rFonts w:ascii="Calibri" w:eastAsia="Calibri" w:hAnsi="Calibri" w:cs="Calibri"/>
        </w:rPr>
      </w:pPr>
      <w:r>
        <w:rPr>
          <w:rFonts w:ascii="Calibri" w:eastAsia="Calibri" w:hAnsi="Calibri" w:cs="Calibri"/>
          <w:rtl w:val="off"/>
        </w:rPr>
        <w:t>리드치료사가 되어 수퍼바이저의 가이드에 따라 프로그램을 조정하고 후임 치료사를 훈련시킵니다.</w:t>
      </w:r>
    </w:p>
    <w:p>
      <w:pPr>
        <w:rPr>
          <w:rFonts w:ascii="Calibri" w:eastAsia="Calibri" w:hAnsi="Calibri" w:cs="Calibri"/>
        </w:rPr>
      </w:pPr>
    </w:p>
    <w:p>
      <w:pPr>
        <w:rPr>
          <w:rFonts w:ascii="Calibri" w:eastAsia="Calibri" w:hAnsi="Calibri" w:cs="Calibri"/>
          <w:b/>
          <w:sz w:val="24"/>
          <w:szCs w:val="24"/>
        </w:rPr>
      </w:pPr>
      <w:r>
        <w:rPr>
          <w:rFonts w:ascii="Calibri" w:eastAsia="Calibri" w:hAnsi="Calibri" w:cs="Calibri"/>
          <w:b/>
          <w:sz w:val="24"/>
          <w:szCs w:val="24"/>
          <w:rtl w:val="off"/>
        </w:rPr>
        <w:t>채용절차</w:t>
      </w:r>
    </w:p>
    <w:p>
      <w:pPr>
        <w:ind w:left="720" w:hanging="360"/>
        <w:numPr>
          <w:ilvl w:val="0"/>
          <w:numId w:val="2"/>
        </w:numPr>
        <w:rPr>
          <w:rFonts w:ascii="Calibri" w:eastAsia="Calibri" w:hAnsi="Calibri" w:cs="Calibri"/>
        </w:rPr>
      </w:pPr>
      <w:r>
        <w:rPr>
          <w:rFonts w:ascii="Calibri" w:eastAsia="Calibri" w:hAnsi="Calibri" w:cs="Calibri"/>
          <w:rtl w:val="off"/>
        </w:rPr>
        <w:t>서류전형 -&gt; 대면면접 -&gt; 세션참관 -&gt; 최종합격</w:t>
      </w:r>
    </w:p>
    <w:p>
      <w:pPr>
        <w:ind w:left="720" w:hanging="360"/>
        <w:numPr>
          <w:ilvl w:val="0"/>
          <w:numId w:val="2"/>
        </w:numPr>
        <w:rPr>
          <w:rFonts w:ascii="Calibri" w:eastAsia="Calibri" w:hAnsi="Calibri" w:cs="Calibri"/>
        </w:rPr>
      </w:pPr>
      <w:r>
        <w:rPr>
          <w:rFonts w:ascii="Calibri" w:eastAsia="Calibri" w:hAnsi="Calibri" w:cs="Calibri"/>
          <w:rtl w:val="off"/>
        </w:rPr>
        <w:t>면접 일정 개별 통보</w:t>
      </w:r>
    </w:p>
    <w:p>
      <w:pPr>
        <w:ind w:left="720" w:hanging="360"/>
        <w:numPr>
          <w:ilvl w:val="0"/>
          <w:numId w:val="2"/>
        </w:numPr>
        <w:rPr>
          <w:rFonts w:ascii="Calibri" w:eastAsia="Calibri" w:hAnsi="Calibri" w:cs="Calibri"/>
        </w:rPr>
      </w:pPr>
      <w:r>
        <w:rPr>
          <w:rFonts w:ascii="Calibri" w:eastAsia="Calibri" w:hAnsi="Calibri" w:cs="Calibri"/>
          <w:rtl w:val="off"/>
        </w:rPr>
        <w:t>최종합격 후 약 3개월 수습기간 이수 후 정규직 전환</w:t>
      </w:r>
    </w:p>
    <w:p>
      <w:pPr>
        <w:rPr>
          <w:rFonts w:ascii="Calibri" w:eastAsia="Calibri" w:hAnsi="Calibri" w:cs="Calibri"/>
        </w:rPr>
      </w:pPr>
    </w:p>
    <w:p>
      <w:pPr>
        <w:rPr>
          <w:rFonts w:ascii="Calibri" w:eastAsia="Calibri" w:hAnsi="Calibri" w:cs="Calibri"/>
          <w:b/>
          <w:sz w:val="24"/>
          <w:szCs w:val="24"/>
        </w:rPr>
      </w:pPr>
      <w:r>
        <w:rPr>
          <w:rFonts w:ascii="Calibri" w:eastAsia="Calibri" w:hAnsi="Calibri" w:cs="Calibri"/>
          <w:b/>
          <w:sz w:val="24"/>
          <w:szCs w:val="24"/>
          <w:rtl w:val="off"/>
        </w:rPr>
        <w:t>근무조건</w:t>
      </w:r>
    </w:p>
    <w:p>
      <w:pPr>
        <w:ind w:left="720" w:hanging="360"/>
        <w:numPr>
          <w:ilvl w:val="0"/>
          <w:numId w:val="3"/>
        </w:numPr>
        <w:rPr>
          <w:rFonts w:ascii="Calibri" w:eastAsia="Calibri" w:hAnsi="Calibri" w:cs="Calibri"/>
        </w:rPr>
      </w:pPr>
      <w:r>
        <w:rPr>
          <w:rFonts w:ascii="Calibri" w:eastAsia="Calibri" w:hAnsi="Calibri" w:cs="Calibri"/>
          <w:rtl w:val="off"/>
        </w:rPr>
        <w:t>오전 9시 ~ 오후 5시 (휴게 시간 1시간)</w:t>
      </w:r>
    </w:p>
    <w:p>
      <w:pPr>
        <w:ind w:left="720" w:hanging="360"/>
        <w:numPr>
          <w:ilvl w:val="0"/>
          <w:numId w:val="3"/>
        </w:numPr>
        <w:rPr>
          <w:rFonts w:ascii="Calibri" w:eastAsia="Calibri" w:hAnsi="Calibri" w:cs="Calibri"/>
        </w:rPr>
      </w:pPr>
      <w:r>
        <w:rPr>
          <w:rFonts w:ascii="Calibri" w:eastAsia="Calibri" w:hAnsi="Calibri" w:cs="Calibri"/>
          <w:rtl w:val="off"/>
        </w:rPr>
        <w:t>월요일 ~ 토요일, 주 5일, 40시간 근무</w:t>
      </w:r>
    </w:p>
    <w:p>
      <w:pPr>
        <w:rPr>
          <w:rFonts w:ascii="Calibri" w:eastAsia="Calibri" w:hAnsi="Calibri" w:cs="Calibri"/>
        </w:rPr>
      </w:pPr>
    </w:p>
    <w:p>
      <w:pPr>
        <w:rPr>
          <w:rFonts w:ascii="Calibri" w:eastAsia="Calibri" w:hAnsi="Calibri" w:cs="Calibri"/>
          <w:b/>
          <w:sz w:val="24"/>
          <w:szCs w:val="24"/>
        </w:rPr>
      </w:pPr>
      <w:r>
        <w:rPr>
          <w:rFonts w:ascii="Calibri" w:eastAsia="Calibri" w:hAnsi="Calibri" w:cs="Calibri"/>
          <w:b/>
          <w:sz w:val="24"/>
          <w:szCs w:val="24"/>
          <w:rtl w:val="off"/>
        </w:rPr>
        <w:t>지원자격</w:t>
      </w:r>
    </w:p>
    <w:p>
      <w:pPr>
        <w:ind w:left="720" w:hanging="360"/>
        <w:numPr>
          <w:ilvl w:val="0"/>
          <w:numId w:val="4"/>
        </w:numPr>
        <w:rPr>
          <w:rFonts w:ascii="Calibri" w:eastAsia="Calibri" w:hAnsi="Calibri" w:cs="Calibri"/>
        </w:rPr>
      </w:pPr>
      <w:r>
        <w:rPr>
          <w:rFonts w:ascii="Calibri" w:eastAsia="Calibri" w:hAnsi="Calibri" w:cs="Calibri"/>
          <w:rtl w:val="off"/>
        </w:rPr>
        <w:t>신입(경력/학과 무관)</w:t>
      </w:r>
    </w:p>
    <w:p>
      <w:pPr>
        <w:ind w:left="720" w:hanging="360"/>
        <w:numPr>
          <w:ilvl w:val="0"/>
          <w:numId w:val="4"/>
        </w:numPr>
        <w:rPr>
          <w:rFonts w:ascii="Calibri" w:eastAsia="Calibri" w:hAnsi="Calibri" w:cs="Calibri"/>
        </w:rPr>
      </w:pPr>
      <w:r>
        <w:rPr>
          <w:rFonts w:ascii="Calibri" w:eastAsia="Calibri" w:hAnsi="Calibri" w:cs="Calibri"/>
          <w:rtl w:val="off"/>
        </w:rPr>
        <w:t>학력사항: 초대졸 이상(졸업예정자)</w:t>
      </w:r>
    </w:p>
    <w:p>
      <w:pPr>
        <w:ind w:left="720" w:hanging="360"/>
        <w:numPr>
          <w:ilvl w:val="0"/>
          <w:numId w:val="4"/>
        </w:numPr>
        <w:rPr>
          <w:rFonts w:ascii="Calibri" w:eastAsia="Calibri" w:hAnsi="Calibri" w:cs="Calibri"/>
        </w:rPr>
      </w:pPr>
      <w:r>
        <w:rPr>
          <w:rFonts w:ascii="Calibri" w:eastAsia="Calibri" w:hAnsi="Calibri" w:cs="Calibri"/>
          <w:rtl w:val="off"/>
        </w:rPr>
        <w:t>급여: 연봉2700만원 이상</w:t>
      </w:r>
    </w:p>
    <w:p>
      <w:pPr>
        <w:ind w:left="720" w:hanging="360"/>
        <w:numPr>
          <w:ilvl w:val="0"/>
          <w:numId w:val="4"/>
        </w:numPr>
        <w:rPr>
          <w:rFonts w:ascii="Calibri" w:eastAsia="Calibri" w:hAnsi="Calibri" w:cs="Calibri"/>
        </w:rPr>
      </w:pPr>
      <w:r>
        <w:rPr>
          <w:rFonts w:ascii="Calibri" w:eastAsia="Calibri" w:hAnsi="Calibri" w:cs="Calibri"/>
          <w:rtl w:val="off"/>
        </w:rPr>
        <w:t>복리후생: 중식 제공, 4대보험, 연차, 건강장려금, 퇴직금 등</w:t>
      </w:r>
    </w:p>
    <w:p>
      <w:pPr>
        <w:rPr>
          <w:rFonts w:ascii="Calibri" w:eastAsia="Calibri" w:hAnsi="Calibri" w:cs="Calibri"/>
        </w:rPr>
      </w:pPr>
    </w:p>
    <w:p>
      <w:pPr>
        <w:rPr>
          <w:rFonts w:ascii="Calibri" w:eastAsia="Calibri" w:hAnsi="Calibri" w:cs="Calibri"/>
        </w:rPr>
      </w:pPr>
    </w:p>
    <w:p>
      <w:pPr>
        <w:rPr>
          <w:rFonts w:ascii="Calibri" w:eastAsia="Calibri" w:hAnsi="Calibri" w:cs="Calibri"/>
          <w:b/>
          <w:sz w:val="24"/>
          <w:szCs w:val="24"/>
        </w:rPr>
      </w:pPr>
      <w:r>
        <w:rPr>
          <w:rFonts w:ascii="Calibri" w:eastAsia="Calibri" w:hAnsi="Calibri" w:cs="Calibri"/>
          <w:b/>
          <w:sz w:val="24"/>
          <w:szCs w:val="24"/>
          <w:rtl w:val="off"/>
        </w:rPr>
        <w:t>우대사항</w:t>
      </w:r>
    </w:p>
    <w:p>
      <w:pPr>
        <w:ind w:left="720" w:hanging="360"/>
        <w:numPr>
          <w:ilvl w:val="0"/>
          <w:numId w:val="5"/>
        </w:numPr>
        <w:rPr>
          <w:rFonts w:ascii="Calibri" w:eastAsia="Calibri" w:hAnsi="Calibri" w:cs="Calibri"/>
        </w:rPr>
      </w:pPr>
      <w:r>
        <w:rPr>
          <w:rFonts w:ascii="Calibri" w:eastAsia="Calibri" w:hAnsi="Calibri" w:cs="Calibri"/>
          <w:rtl w:val="off"/>
        </w:rPr>
        <w:t>처음부터 잘하지 못해도 잘 배우시는 분</w:t>
      </w:r>
    </w:p>
    <w:p>
      <w:pPr>
        <w:ind w:left="720" w:hanging="360"/>
        <w:numPr>
          <w:ilvl w:val="0"/>
          <w:numId w:val="5"/>
        </w:numPr>
        <w:rPr>
          <w:rFonts w:ascii="Calibri" w:eastAsia="Calibri" w:hAnsi="Calibri" w:cs="Calibri"/>
        </w:rPr>
      </w:pPr>
      <w:r>
        <w:rPr>
          <w:rFonts w:ascii="Calibri" w:eastAsia="Calibri" w:hAnsi="Calibri" w:cs="Calibri"/>
          <w:rtl w:val="off"/>
        </w:rPr>
        <w:t>학점이 안좋았어도 도전정신과 끈기가 있으신 분</w:t>
      </w:r>
    </w:p>
    <w:p>
      <w:pPr>
        <w:ind w:left="720" w:hanging="360"/>
        <w:numPr>
          <w:ilvl w:val="0"/>
          <w:numId w:val="5"/>
        </w:numPr>
        <w:rPr>
          <w:rFonts w:ascii="Calibri" w:eastAsia="Calibri" w:hAnsi="Calibri" w:cs="Calibri"/>
        </w:rPr>
      </w:pPr>
      <w:r>
        <w:rPr>
          <w:rFonts w:ascii="Calibri" w:eastAsia="Calibri" w:hAnsi="Calibri" w:cs="Calibri"/>
          <w:rtl w:val="off"/>
        </w:rPr>
        <w:t>아이들을 좋아하면서도 강단이 있으신 분</w:t>
      </w:r>
    </w:p>
    <w:p>
      <w:pPr>
        <w:ind w:left="720" w:hanging="360"/>
        <w:numPr>
          <w:ilvl w:val="0"/>
          <w:numId w:val="5"/>
        </w:numPr>
        <w:rPr>
          <w:rFonts w:ascii="Calibri" w:eastAsia="Calibri" w:hAnsi="Calibri" w:cs="Calibri"/>
        </w:rPr>
      </w:pPr>
      <w:r>
        <w:rPr>
          <w:rFonts w:ascii="Calibri" w:eastAsia="Calibri" w:hAnsi="Calibri" w:cs="Calibri"/>
          <w:rtl w:val="off"/>
        </w:rPr>
        <w:t>발달장애 아이들의 삶을 바꿔주는 일의 가치를 느껴보고 싶으신 분</w:t>
      </w:r>
    </w:p>
    <w:p>
      <w:pPr>
        <w:rPr>
          <w:rFonts w:ascii="Calibri" w:eastAsia="Calibri" w:hAnsi="Calibri" w:cs="Calibri"/>
        </w:rPr>
      </w:pPr>
    </w:p>
    <w:p>
      <w:pPr>
        <w:rPr>
          <w:rFonts w:ascii="Calibri" w:eastAsia="Calibri" w:hAnsi="Calibri" w:cs="Calibri"/>
          <w:b/>
          <w:sz w:val="24"/>
          <w:szCs w:val="24"/>
        </w:rPr>
      </w:pPr>
      <w:r>
        <w:rPr>
          <w:rFonts w:ascii="Calibri" w:eastAsia="Calibri" w:hAnsi="Calibri" w:cs="Calibri"/>
          <w:b/>
          <w:sz w:val="24"/>
          <w:szCs w:val="24"/>
          <w:rtl w:val="off"/>
        </w:rPr>
        <w:t>지원방법</w:t>
      </w:r>
    </w:p>
    <w:p>
      <w:pPr>
        <w:ind w:left="720" w:hanging="360"/>
        <w:numPr>
          <w:ilvl w:val="0"/>
          <w:numId w:val="6"/>
        </w:numPr>
        <w:rPr>
          <w:rFonts w:ascii="Calibri" w:eastAsia="Calibri" w:hAnsi="Calibri" w:cs="Calibri"/>
        </w:rPr>
      </w:pPr>
      <w:r>
        <w:rPr>
          <w:rFonts w:ascii="Calibri" w:eastAsia="Calibri" w:hAnsi="Calibri" w:cs="Calibri"/>
          <w:rtl w:val="off"/>
        </w:rPr>
        <w:t>접수기간: 채용 시 까지</w:t>
      </w:r>
    </w:p>
    <w:p>
      <w:pPr>
        <w:ind w:left="720" w:hanging="360"/>
        <w:numPr>
          <w:ilvl w:val="0"/>
          <w:numId w:val="6"/>
        </w:numPr>
        <w:rPr>
          <w:rFonts w:ascii="Calibri" w:eastAsia="Calibri" w:hAnsi="Calibri" w:cs="Calibri"/>
        </w:rPr>
      </w:pPr>
      <w:r>
        <w:rPr>
          <w:rFonts w:ascii="Calibri" w:eastAsia="Calibri" w:hAnsi="Calibri" w:cs="Calibri"/>
          <w:rtl w:val="off"/>
        </w:rPr>
        <w:t>접수방법: ababearsdream@naver.com으로 이력서와 자기소개서 제출</w:t>
      </w:r>
    </w:p>
    <w:p>
      <w:pPr>
        <w:rPr>
          <w:rFonts w:ascii="Calibri" w:eastAsia="Calibri" w:hAnsi="Calibri" w:cs="Calibri"/>
        </w:rPr>
      </w:pPr>
    </w:p>
    <w:sectPr>
      <w:pgSz w:w="11906" w:h="16838"/>
      <w:pgMar w:top="1440" w:right="1080" w:bottom="1440" w:left="1080" w:header="851" w:footer="992" w:gutter="0"/>
      <w:cols/>
      <w:docGrid w:linePitch="360"/>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Calibri">
    <w:panose1 w:val="020F0502020204030204"/>
    <w:charset w:val="00"/>
    <w:notTrueType w:val="false"/>
    <w:sig w:usb0="E4002EFF" w:usb1="C200247B" w:usb2="00000009" w:usb3="00000001" w:csb0="200001FF" w:csb1="00000001"/>
  </w:font>
  <w:font w:name="Arial">
    <w:panose1 w:val="020B0604020202020204"/>
    <w:charset w:val="00"/>
    <w:notTrueType w:val="false"/>
    <w:sig w:usb0="E0002EFF" w:usb1="C000785B" w:usb2="00000009" w:usb3="00000001" w:csb0="400001FF" w:csb1="FFFF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14="http://schemas.microsoft.com/office/word/2010/wordml" xmlns:wne="http://schemas.microsoft.com/office/word/2006/wordml">
  <w:abstractNum w:abstractNumId="0">
    <w:multiLevelType w:val="singleLevel"/>
    <w:lvl w:ilvl="0">
      <w:start w:val="1"/>
      <w:numFmt w:val="bullet"/>
      <w:lvlText w:val="●"/>
      <w:lvlJc w:val="left"/>
      <w:pPr>
        <w:ind w:left="720" w:hanging="360"/>
      </w:pPr>
      <w:rPr>
        <w:u w:val="none" w:color="auto"/>
      </w:rPr>
    </w:lvl>
    <w:lvl w:ilvl="1">
      <w:start w:val="1"/>
      <w:numFmt w:val="bullet"/>
      <w:lvlText w:val="○"/>
      <w:lvlJc w:val="left"/>
      <w:pPr>
        <w:ind w:left="1440" w:hanging="360"/>
      </w:pPr>
      <w:rPr>
        <w:u w:val="none" w:color="auto"/>
      </w:rPr>
    </w:lvl>
    <w:lvl w:ilvl="2">
      <w:start w:val="1"/>
      <w:numFmt w:val="bullet"/>
      <w:lvlText w:val="■"/>
      <w:lvlJc w:val="left"/>
      <w:pPr>
        <w:ind w:left="2160" w:hanging="360"/>
      </w:pPr>
      <w:rPr>
        <w:u w:val="none" w:color="auto"/>
      </w:rPr>
    </w:lvl>
    <w:lvl w:ilvl="3">
      <w:start w:val="1"/>
      <w:numFmt w:val="bullet"/>
      <w:lvlText w:val="●"/>
      <w:lvlJc w:val="left"/>
      <w:pPr>
        <w:ind w:left="2880" w:hanging="360"/>
      </w:pPr>
      <w:rPr>
        <w:u w:val="none" w:color="auto"/>
      </w:rPr>
    </w:lvl>
    <w:lvl w:ilvl="4">
      <w:start w:val="1"/>
      <w:numFmt w:val="bullet"/>
      <w:lvlText w:val="○"/>
      <w:lvlJc w:val="left"/>
      <w:pPr>
        <w:ind w:left="3600" w:hanging="360"/>
      </w:pPr>
      <w:rPr>
        <w:u w:val="none" w:color="auto"/>
      </w:rPr>
    </w:lvl>
    <w:lvl w:ilvl="5">
      <w:start w:val="1"/>
      <w:numFmt w:val="bullet"/>
      <w:lvlText w:val="■"/>
      <w:lvlJc w:val="left"/>
      <w:pPr>
        <w:ind w:left="4320" w:hanging="360"/>
      </w:pPr>
      <w:rPr>
        <w:u w:val="none" w:color="auto"/>
      </w:rPr>
    </w:lvl>
    <w:lvl w:ilvl="6">
      <w:start w:val="1"/>
      <w:numFmt w:val="bullet"/>
      <w:lvlText w:val="●"/>
      <w:lvlJc w:val="left"/>
      <w:pPr>
        <w:ind w:left="5040" w:hanging="360"/>
      </w:pPr>
      <w:rPr>
        <w:u w:val="none" w:color="auto"/>
      </w:rPr>
    </w:lvl>
    <w:lvl w:ilvl="7">
      <w:start w:val="1"/>
      <w:numFmt w:val="bullet"/>
      <w:lvlText w:val="○"/>
      <w:lvlJc w:val="left"/>
      <w:pPr>
        <w:ind w:left="5760" w:hanging="360"/>
      </w:pPr>
      <w:rPr>
        <w:u w:val="none" w:color="auto"/>
      </w:rPr>
    </w:lvl>
    <w:lvl w:ilvl="8">
      <w:start w:val="1"/>
      <w:numFmt w:val="bullet"/>
      <w:lvlText w:val="■"/>
      <w:lvlJc w:val="left"/>
      <w:pPr>
        <w:ind w:left="6480" w:hanging="360"/>
      </w:pPr>
      <w:rPr>
        <w:u w:val="none" w:color="auto"/>
      </w:rPr>
    </w:lvl>
  </w:abstractNum>
  <w:abstractNum w:abstractNumId="1">
    <w:multiLevelType w:val="singleLevel"/>
    <w:lvl w:ilvl="0">
      <w:start w:val="1"/>
      <w:numFmt w:val="bullet"/>
      <w:lvlText w:val="●"/>
      <w:lvlJc w:val="left"/>
      <w:pPr>
        <w:ind w:left="720" w:hanging="360"/>
      </w:pPr>
      <w:rPr>
        <w:u w:val="none" w:color="auto"/>
      </w:rPr>
    </w:lvl>
    <w:lvl w:ilvl="1">
      <w:start w:val="1"/>
      <w:numFmt w:val="bullet"/>
      <w:lvlText w:val="○"/>
      <w:lvlJc w:val="left"/>
      <w:pPr>
        <w:ind w:left="1440" w:hanging="360"/>
      </w:pPr>
      <w:rPr>
        <w:u w:val="none" w:color="auto"/>
      </w:rPr>
    </w:lvl>
    <w:lvl w:ilvl="2">
      <w:start w:val="1"/>
      <w:numFmt w:val="bullet"/>
      <w:lvlText w:val="■"/>
      <w:lvlJc w:val="left"/>
      <w:pPr>
        <w:ind w:left="2160" w:hanging="360"/>
      </w:pPr>
      <w:rPr>
        <w:u w:val="none" w:color="auto"/>
      </w:rPr>
    </w:lvl>
    <w:lvl w:ilvl="3">
      <w:start w:val="1"/>
      <w:numFmt w:val="bullet"/>
      <w:lvlText w:val="●"/>
      <w:lvlJc w:val="left"/>
      <w:pPr>
        <w:ind w:left="2880" w:hanging="360"/>
      </w:pPr>
      <w:rPr>
        <w:u w:val="none" w:color="auto"/>
      </w:rPr>
    </w:lvl>
    <w:lvl w:ilvl="4">
      <w:start w:val="1"/>
      <w:numFmt w:val="bullet"/>
      <w:lvlText w:val="○"/>
      <w:lvlJc w:val="left"/>
      <w:pPr>
        <w:ind w:left="3600" w:hanging="360"/>
      </w:pPr>
      <w:rPr>
        <w:u w:val="none" w:color="auto"/>
      </w:rPr>
    </w:lvl>
    <w:lvl w:ilvl="5">
      <w:start w:val="1"/>
      <w:numFmt w:val="bullet"/>
      <w:lvlText w:val="■"/>
      <w:lvlJc w:val="left"/>
      <w:pPr>
        <w:ind w:left="4320" w:hanging="360"/>
      </w:pPr>
      <w:rPr>
        <w:u w:val="none" w:color="auto"/>
      </w:rPr>
    </w:lvl>
    <w:lvl w:ilvl="6">
      <w:start w:val="1"/>
      <w:numFmt w:val="bullet"/>
      <w:lvlText w:val="●"/>
      <w:lvlJc w:val="left"/>
      <w:pPr>
        <w:ind w:left="5040" w:hanging="360"/>
      </w:pPr>
      <w:rPr>
        <w:u w:val="none" w:color="auto"/>
      </w:rPr>
    </w:lvl>
    <w:lvl w:ilvl="7">
      <w:start w:val="1"/>
      <w:numFmt w:val="bullet"/>
      <w:lvlText w:val="○"/>
      <w:lvlJc w:val="left"/>
      <w:pPr>
        <w:ind w:left="5760" w:hanging="360"/>
      </w:pPr>
      <w:rPr>
        <w:u w:val="none" w:color="auto"/>
      </w:rPr>
    </w:lvl>
    <w:lvl w:ilvl="8">
      <w:start w:val="1"/>
      <w:numFmt w:val="bullet"/>
      <w:lvlText w:val="■"/>
      <w:lvlJc w:val="left"/>
      <w:pPr>
        <w:ind w:left="6480" w:hanging="360"/>
      </w:pPr>
      <w:rPr>
        <w:u w:val="none" w:color="auto"/>
      </w:rPr>
    </w:lvl>
  </w:abstractNum>
  <w:abstractNum w:abstractNumId="2">
    <w:multiLevelType w:val="singleLevel"/>
    <w:lvl w:ilvl="0">
      <w:start w:val="1"/>
      <w:numFmt w:val="bullet"/>
      <w:lvlText w:val="●"/>
      <w:lvlJc w:val="left"/>
      <w:pPr>
        <w:ind w:left="720" w:hanging="360"/>
      </w:pPr>
      <w:rPr>
        <w:u w:val="none" w:color="auto"/>
      </w:rPr>
    </w:lvl>
    <w:lvl w:ilvl="1">
      <w:start w:val="1"/>
      <w:numFmt w:val="bullet"/>
      <w:lvlText w:val="○"/>
      <w:lvlJc w:val="left"/>
      <w:pPr>
        <w:ind w:left="1440" w:hanging="360"/>
      </w:pPr>
      <w:rPr>
        <w:u w:val="none" w:color="auto"/>
      </w:rPr>
    </w:lvl>
    <w:lvl w:ilvl="2">
      <w:start w:val="1"/>
      <w:numFmt w:val="bullet"/>
      <w:lvlText w:val="■"/>
      <w:lvlJc w:val="left"/>
      <w:pPr>
        <w:ind w:left="2160" w:hanging="360"/>
      </w:pPr>
      <w:rPr>
        <w:u w:val="none" w:color="auto"/>
      </w:rPr>
    </w:lvl>
    <w:lvl w:ilvl="3">
      <w:start w:val="1"/>
      <w:numFmt w:val="bullet"/>
      <w:lvlText w:val="●"/>
      <w:lvlJc w:val="left"/>
      <w:pPr>
        <w:ind w:left="2880" w:hanging="360"/>
      </w:pPr>
      <w:rPr>
        <w:u w:val="none" w:color="auto"/>
      </w:rPr>
    </w:lvl>
    <w:lvl w:ilvl="4">
      <w:start w:val="1"/>
      <w:numFmt w:val="bullet"/>
      <w:lvlText w:val="○"/>
      <w:lvlJc w:val="left"/>
      <w:pPr>
        <w:ind w:left="3600" w:hanging="360"/>
      </w:pPr>
      <w:rPr>
        <w:u w:val="none" w:color="auto"/>
      </w:rPr>
    </w:lvl>
    <w:lvl w:ilvl="5">
      <w:start w:val="1"/>
      <w:numFmt w:val="bullet"/>
      <w:lvlText w:val="■"/>
      <w:lvlJc w:val="left"/>
      <w:pPr>
        <w:ind w:left="4320" w:hanging="360"/>
      </w:pPr>
      <w:rPr>
        <w:u w:val="none" w:color="auto"/>
      </w:rPr>
    </w:lvl>
    <w:lvl w:ilvl="6">
      <w:start w:val="1"/>
      <w:numFmt w:val="bullet"/>
      <w:lvlText w:val="●"/>
      <w:lvlJc w:val="left"/>
      <w:pPr>
        <w:ind w:left="5040" w:hanging="360"/>
      </w:pPr>
      <w:rPr>
        <w:u w:val="none" w:color="auto"/>
      </w:rPr>
    </w:lvl>
    <w:lvl w:ilvl="7">
      <w:start w:val="1"/>
      <w:numFmt w:val="bullet"/>
      <w:lvlText w:val="○"/>
      <w:lvlJc w:val="left"/>
      <w:pPr>
        <w:ind w:left="5760" w:hanging="360"/>
      </w:pPr>
      <w:rPr>
        <w:u w:val="none" w:color="auto"/>
      </w:rPr>
    </w:lvl>
    <w:lvl w:ilvl="8">
      <w:start w:val="1"/>
      <w:numFmt w:val="bullet"/>
      <w:lvlText w:val="■"/>
      <w:lvlJc w:val="left"/>
      <w:pPr>
        <w:ind w:left="6480" w:hanging="360"/>
      </w:pPr>
      <w:rPr>
        <w:u w:val="none" w:color="auto"/>
      </w:rPr>
    </w:lvl>
  </w:abstractNum>
  <w:abstractNum w:abstractNumId="3">
    <w:multiLevelType w:val="singleLevel"/>
    <w:lvl w:ilvl="0">
      <w:start w:val="1"/>
      <w:numFmt w:val="bullet"/>
      <w:lvlText w:val="●"/>
      <w:lvlJc w:val="left"/>
      <w:pPr>
        <w:ind w:left="720" w:hanging="360"/>
      </w:pPr>
      <w:rPr>
        <w:u w:val="none" w:color="auto"/>
      </w:rPr>
    </w:lvl>
    <w:lvl w:ilvl="1">
      <w:start w:val="1"/>
      <w:numFmt w:val="bullet"/>
      <w:lvlText w:val="○"/>
      <w:lvlJc w:val="left"/>
      <w:pPr>
        <w:ind w:left="1440" w:hanging="360"/>
      </w:pPr>
      <w:rPr>
        <w:u w:val="none" w:color="auto"/>
      </w:rPr>
    </w:lvl>
    <w:lvl w:ilvl="2">
      <w:start w:val="1"/>
      <w:numFmt w:val="bullet"/>
      <w:lvlText w:val="■"/>
      <w:lvlJc w:val="left"/>
      <w:pPr>
        <w:ind w:left="2160" w:hanging="360"/>
      </w:pPr>
      <w:rPr>
        <w:u w:val="none" w:color="auto"/>
      </w:rPr>
    </w:lvl>
    <w:lvl w:ilvl="3">
      <w:start w:val="1"/>
      <w:numFmt w:val="bullet"/>
      <w:lvlText w:val="●"/>
      <w:lvlJc w:val="left"/>
      <w:pPr>
        <w:ind w:left="2880" w:hanging="360"/>
      </w:pPr>
      <w:rPr>
        <w:u w:val="none" w:color="auto"/>
      </w:rPr>
    </w:lvl>
    <w:lvl w:ilvl="4">
      <w:start w:val="1"/>
      <w:numFmt w:val="bullet"/>
      <w:lvlText w:val="○"/>
      <w:lvlJc w:val="left"/>
      <w:pPr>
        <w:ind w:left="3600" w:hanging="360"/>
      </w:pPr>
      <w:rPr>
        <w:u w:val="none" w:color="auto"/>
      </w:rPr>
    </w:lvl>
    <w:lvl w:ilvl="5">
      <w:start w:val="1"/>
      <w:numFmt w:val="bullet"/>
      <w:lvlText w:val="■"/>
      <w:lvlJc w:val="left"/>
      <w:pPr>
        <w:ind w:left="4320" w:hanging="360"/>
      </w:pPr>
      <w:rPr>
        <w:u w:val="none" w:color="auto"/>
      </w:rPr>
    </w:lvl>
    <w:lvl w:ilvl="6">
      <w:start w:val="1"/>
      <w:numFmt w:val="bullet"/>
      <w:lvlText w:val="●"/>
      <w:lvlJc w:val="left"/>
      <w:pPr>
        <w:ind w:left="5040" w:hanging="360"/>
      </w:pPr>
      <w:rPr>
        <w:u w:val="none" w:color="auto"/>
      </w:rPr>
    </w:lvl>
    <w:lvl w:ilvl="7">
      <w:start w:val="1"/>
      <w:numFmt w:val="bullet"/>
      <w:lvlText w:val="○"/>
      <w:lvlJc w:val="left"/>
      <w:pPr>
        <w:ind w:left="5760" w:hanging="360"/>
      </w:pPr>
      <w:rPr>
        <w:u w:val="none" w:color="auto"/>
      </w:rPr>
    </w:lvl>
    <w:lvl w:ilvl="8">
      <w:start w:val="1"/>
      <w:numFmt w:val="bullet"/>
      <w:lvlText w:val="■"/>
      <w:lvlJc w:val="left"/>
      <w:pPr>
        <w:ind w:left="6480" w:hanging="360"/>
      </w:pPr>
      <w:rPr>
        <w:u w:val="none" w:color="auto"/>
      </w:rPr>
    </w:lvl>
  </w:abstractNum>
  <w:abstractNum w:abstractNumId="4">
    <w:multiLevelType w:val="singleLevel"/>
    <w:lvl w:ilvl="0">
      <w:start w:val="1"/>
      <w:numFmt w:val="bullet"/>
      <w:lvlText w:val="●"/>
      <w:lvlJc w:val="left"/>
      <w:pPr>
        <w:ind w:left="720" w:hanging="360"/>
      </w:pPr>
      <w:rPr>
        <w:u w:val="none" w:color="auto"/>
      </w:rPr>
    </w:lvl>
    <w:lvl w:ilvl="1">
      <w:start w:val="1"/>
      <w:numFmt w:val="bullet"/>
      <w:lvlText w:val="○"/>
      <w:lvlJc w:val="left"/>
      <w:pPr>
        <w:ind w:left="1440" w:hanging="360"/>
      </w:pPr>
      <w:rPr>
        <w:u w:val="none" w:color="auto"/>
      </w:rPr>
    </w:lvl>
    <w:lvl w:ilvl="2">
      <w:start w:val="1"/>
      <w:numFmt w:val="bullet"/>
      <w:lvlText w:val="■"/>
      <w:lvlJc w:val="left"/>
      <w:pPr>
        <w:ind w:left="2160" w:hanging="360"/>
      </w:pPr>
      <w:rPr>
        <w:u w:val="none" w:color="auto"/>
      </w:rPr>
    </w:lvl>
    <w:lvl w:ilvl="3">
      <w:start w:val="1"/>
      <w:numFmt w:val="bullet"/>
      <w:lvlText w:val="●"/>
      <w:lvlJc w:val="left"/>
      <w:pPr>
        <w:ind w:left="2880" w:hanging="360"/>
      </w:pPr>
      <w:rPr>
        <w:u w:val="none" w:color="auto"/>
      </w:rPr>
    </w:lvl>
    <w:lvl w:ilvl="4">
      <w:start w:val="1"/>
      <w:numFmt w:val="bullet"/>
      <w:lvlText w:val="○"/>
      <w:lvlJc w:val="left"/>
      <w:pPr>
        <w:ind w:left="3600" w:hanging="360"/>
      </w:pPr>
      <w:rPr>
        <w:u w:val="none" w:color="auto"/>
      </w:rPr>
    </w:lvl>
    <w:lvl w:ilvl="5">
      <w:start w:val="1"/>
      <w:numFmt w:val="bullet"/>
      <w:lvlText w:val="■"/>
      <w:lvlJc w:val="left"/>
      <w:pPr>
        <w:ind w:left="4320" w:hanging="360"/>
      </w:pPr>
      <w:rPr>
        <w:u w:val="none" w:color="auto"/>
      </w:rPr>
    </w:lvl>
    <w:lvl w:ilvl="6">
      <w:start w:val="1"/>
      <w:numFmt w:val="bullet"/>
      <w:lvlText w:val="●"/>
      <w:lvlJc w:val="left"/>
      <w:pPr>
        <w:ind w:left="5040" w:hanging="360"/>
      </w:pPr>
      <w:rPr>
        <w:u w:val="none" w:color="auto"/>
      </w:rPr>
    </w:lvl>
    <w:lvl w:ilvl="7">
      <w:start w:val="1"/>
      <w:numFmt w:val="bullet"/>
      <w:lvlText w:val="○"/>
      <w:lvlJc w:val="left"/>
      <w:pPr>
        <w:ind w:left="5760" w:hanging="360"/>
      </w:pPr>
      <w:rPr>
        <w:u w:val="none" w:color="auto"/>
      </w:rPr>
    </w:lvl>
    <w:lvl w:ilvl="8">
      <w:start w:val="1"/>
      <w:numFmt w:val="bullet"/>
      <w:lvlText w:val="■"/>
      <w:lvlJc w:val="left"/>
      <w:pPr>
        <w:ind w:left="6480" w:hanging="360"/>
      </w:pPr>
      <w:rPr>
        <w:u w:val="none" w:color="auto"/>
      </w:rPr>
    </w:lvl>
  </w:abstractNum>
  <w:abstractNum w:abstractNumId="5">
    <w:multiLevelType w:val="singleLevel"/>
    <w:lvl w:ilvl="0">
      <w:start w:val="1"/>
      <w:numFmt w:val="bullet"/>
      <w:lvlText w:val="●"/>
      <w:lvlJc w:val="left"/>
      <w:pPr>
        <w:ind w:left="720" w:hanging="360"/>
      </w:pPr>
      <w:rPr>
        <w:u w:val="none" w:color="auto"/>
        <w:shd w:val="clear" w:color="auto" w:fill="auto"/>
      </w:rPr>
    </w:lvl>
    <w:lvl w:ilvl="1">
      <w:start w:val="1"/>
      <w:numFmt w:val="bullet"/>
      <w:lvlText w:val="○"/>
      <w:lvlJc w:val="left"/>
      <w:pPr>
        <w:ind w:left="1440" w:hanging="360"/>
      </w:pPr>
      <w:rPr>
        <w:u w:val="none" w:color="auto"/>
        <w:shd w:val="clear" w:color="auto" w:fill="auto"/>
      </w:rPr>
    </w:lvl>
    <w:lvl w:ilvl="2">
      <w:start w:val="1"/>
      <w:numFmt w:val="bullet"/>
      <w:lvlText w:val="■"/>
      <w:lvlJc w:val="left"/>
      <w:pPr>
        <w:ind w:left="2160" w:hanging="360"/>
      </w:pPr>
      <w:rPr>
        <w:u w:val="none" w:color="auto"/>
        <w:shd w:val="clear" w:color="auto" w:fill="auto"/>
      </w:rPr>
    </w:lvl>
    <w:lvl w:ilvl="3">
      <w:start w:val="1"/>
      <w:numFmt w:val="bullet"/>
      <w:lvlText w:val="●"/>
      <w:lvlJc w:val="left"/>
      <w:pPr>
        <w:ind w:left="2880" w:hanging="360"/>
      </w:pPr>
      <w:rPr>
        <w:u w:val="none" w:color="auto"/>
        <w:shd w:val="clear" w:color="auto" w:fill="auto"/>
      </w:rPr>
    </w:lvl>
    <w:lvl w:ilvl="4">
      <w:start w:val="1"/>
      <w:numFmt w:val="bullet"/>
      <w:lvlText w:val="○"/>
      <w:lvlJc w:val="left"/>
      <w:pPr>
        <w:ind w:left="3600" w:hanging="360"/>
      </w:pPr>
      <w:rPr>
        <w:u w:val="none" w:color="auto"/>
        <w:shd w:val="clear" w:color="auto" w:fill="auto"/>
      </w:rPr>
    </w:lvl>
    <w:lvl w:ilvl="5">
      <w:start w:val="1"/>
      <w:numFmt w:val="bullet"/>
      <w:lvlText w:val="■"/>
      <w:lvlJc w:val="left"/>
      <w:pPr>
        <w:ind w:left="4320" w:hanging="360"/>
      </w:pPr>
      <w:rPr>
        <w:u w:val="none" w:color="auto"/>
        <w:shd w:val="clear" w:color="auto" w:fill="auto"/>
      </w:rPr>
    </w:lvl>
    <w:lvl w:ilvl="6">
      <w:start w:val="1"/>
      <w:numFmt w:val="bullet"/>
      <w:lvlText w:val="●"/>
      <w:lvlJc w:val="left"/>
      <w:pPr>
        <w:ind w:left="5040" w:hanging="360"/>
      </w:pPr>
      <w:rPr>
        <w:u w:val="none" w:color="auto"/>
        <w:shd w:val="clear" w:color="auto" w:fill="auto"/>
      </w:rPr>
    </w:lvl>
    <w:lvl w:ilvl="7">
      <w:start w:val="1"/>
      <w:numFmt w:val="bullet"/>
      <w:lvlText w:val="○"/>
      <w:lvlJc w:val="left"/>
      <w:pPr>
        <w:ind w:left="5760" w:hanging="360"/>
      </w:pPr>
      <w:rPr>
        <w:u w:val="none" w:color="auto"/>
        <w:shd w:val="clear" w:color="auto" w:fill="auto"/>
      </w:rPr>
    </w:lvl>
    <w:lvl w:ilvl="8">
      <w:start w:val="1"/>
      <w:numFmt w:val="bullet"/>
      <w:lvlText w:val="■"/>
      <w:lvlJc w:val="left"/>
      <w:pPr>
        <w:ind w:left="6480" w:hanging="360"/>
      </w:pPr>
      <w:rPr>
        <w:u w:val="none" w:color="auto"/>
        <w:shd w:val="clear" w:color="auto" w:fill="auto"/>
      </w:rPr>
    </w:lvl>
  </w:abstractNum>
  <w:num w:numId="1">
    <w:abstractNumId w:val="5"/>
  </w:num>
  <w:num w:numId="2">
    <w:abstractNumId w:val="1"/>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removePersonalInformation/>
  <w:bordersDontSurroundHeader/>
  <w:bordersDontSurroundFooter/>
  <w:hideGrammaticalErrors/>
  <w:proofState w:spelling="clean" w:grammar="clean"/>
  <w:defaultTabStop w:val="720"/>
  <w:hyphenationZone w:val="360"/>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rawingGridHorizontalSpacing w:val="180"/>
  <w:drawingGridVerticalSpacing w:val="180"/>
  <w:displayHorizontalDrawingGridEvery w:val="1"/>
  <w:displayVerticalDrawingGridEvery w:val="1"/>
  <w:characterSpacingControl w:val="doNotCompress"/>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 w:eastAsia="" w:bidi=""/>
</w:settings>
</file>

<file path=word/styles.xml><?xml version="1.0" encoding="utf-8"?>
<w:styles xmlns:r="http://schemas.openxmlformats.org/officeDocument/2006/relationships" xmlns:w="http://schemas.openxmlformats.org/wordprocessingml/2006/main">
  <w:docDefaults>
    <w:rPrDefault>
      <w:rPr>
        <w:lang w:val="en-US"/>
        <w:rFonts w:ascii="Arial" w:eastAsia="Arial" w:hAnsi="Arial" w:cs="Arial"/>
        <w:sz w:val="22"/>
        <w:szCs w:val="22"/>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7" w:unhideWhenUsed="1"/>
    <w:lsdException w:name="toc 2" w:semiHidden="1" w:uiPriority="57" w:unhideWhenUsed="1"/>
    <w:lsdException w:name="toc 3" w:semiHidden="1" w:uiPriority="57" w:unhideWhenUsed="1"/>
    <w:lsdException w:name="toc 4" w:semiHidden="1" w:uiPriority="57" w:unhideWhenUsed="1"/>
    <w:lsdException w:name="toc 5" w:semiHidden="1" w:uiPriority="57" w:unhideWhenUsed="1"/>
    <w:lsdException w:name="toc 6" w:semiHidden="1" w:uiPriority="57" w:unhideWhenUsed="1"/>
    <w:lsdException w:name="toc 7" w:semiHidden="1" w:uiPriority="57" w:unhideWhenUsed="1"/>
    <w:lsdException w:name="toc 8" w:semiHidden="1" w:uiPriority="57" w:unhideWhenUsed="1"/>
    <w:lsdException w:name="toc 9" w:semiHidden="1" w:uiPriority="57"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4" w:qFormat="1"/>
    <w:lsdException w:name="Emphasis" w:uiPriority="3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7"/>
    <w:lsdException w:name="Table Theme" w:semiHidden="1" w:unhideWhenUsed="1"/>
    <w:lsdException w:name="Placeholder Text" w:semiHidden="1"/>
    <w:lsdException w:name="No Spacing" w:uiPriority="1" w:qFormat="1"/>
    <w:lsdException w:name="Light Shading" w:uiPriority="96"/>
    <w:lsdException w:name="Light List" w:uiPriority="97"/>
    <w:lsdException w:name="Light Grid" w:uiPriority="98"/>
    <w:lsdException w:name="Medium Shading 1" w:uiPriority="99"/>
    <w:lsdException w:name="Medium Shading 2" w:uiPriority="100"/>
    <w:lsdException w:name="Medium List 1" w:uiPriority="101"/>
    <w:lsdException w:name="Medium List 2" w:uiPriority="102"/>
    <w:lsdException w:name="Medium Grid 1" w:uiPriority="103"/>
    <w:lsdException w:name="Medium Grid 2" w:uiPriority="104"/>
    <w:lsdException w:name="Medium Grid 3" w:uiPriority="105"/>
    <w:lsdException w:name="Dark List" w:uiPriority="112"/>
    <w:lsdException w:name="Colorful Shading" w:uiPriority="113"/>
    <w:lsdException w:name="Colorful List" w:uiPriority="114"/>
    <w:lsdException w:name="Colorful Grid" w:uiPriority="115"/>
    <w:lsdException w:name="Light Shading Accent 1" w:uiPriority="96"/>
    <w:lsdException w:name="Light List Accent 1" w:uiPriority="97"/>
    <w:lsdException w:name="Light Grid Accent 1" w:uiPriority="98"/>
    <w:lsdException w:name="Medium Shading 1 Accent 1" w:uiPriority="99"/>
    <w:lsdException w:name="Medium Shading 2 Accent 1" w:uiPriority="100"/>
    <w:lsdException w:name="Medium List 1 Accent 1" w:uiPriority="101"/>
    <w:lsdException w:name="Revision" w:semiHidden="1"/>
    <w:lsdException w:name="List Paragraph" w:uiPriority="52" w:qFormat="1"/>
    <w:lsdException w:name="Quote" w:uiPriority="41" w:qFormat="1"/>
    <w:lsdException w:name="Intense Quote" w:uiPriority="48" w:qFormat="1"/>
    <w:lsdException w:name="Medium List 2 Accent 1" w:uiPriority="102"/>
    <w:lsdException w:name="Medium Grid 1 Accent 1" w:uiPriority="103"/>
    <w:lsdException w:name="Medium Grid 2 Accent 1" w:uiPriority="104"/>
    <w:lsdException w:name="Medium Grid 3 Accent 1" w:uiPriority="105"/>
    <w:lsdException w:name="Dark List Accent 1" w:uiPriority="112"/>
    <w:lsdException w:name="Colorful Shading Accent 1" w:uiPriority="113"/>
    <w:lsdException w:name="Colorful List Accent 1" w:uiPriority="114"/>
    <w:lsdException w:name="Colorful Grid Accent 1" w:uiPriority="115"/>
    <w:lsdException w:name="Light Shading Accent 2" w:uiPriority="96"/>
    <w:lsdException w:name="Light List Accent 2" w:uiPriority="97"/>
    <w:lsdException w:name="Light Grid Accent 2" w:uiPriority="98"/>
    <w:lsdException w:name="Medium Shading 1 Accent 2" w:uiPriority="99"/>
    <w:lsdException w:name="Medium Shading 2 Accent 2" w:uiPriority="100"/>
    <w:lsdException w:name="Medium List 1 Accent 2" w:uiPriority="101"/>
    <w:lsdException w:name="Medium List 2 Accent 2" w:uiPriority="102"/>
    <w:lsdException w:name="Medium Grid 1 Accent 2" w:uiPriority="103"/>
    <w:lsdException w:name="Medium Grid 2 Accent 2" w:uiPriority="104"/>
    <w:lsdException w:name="Medium Grid 3 Accent 2" w:uiPriority="105"/>
    <w:lsdException w:name="Dark List Accent 2" w:uiPriority="112"/>
    <w:lsdException w:name="Colorful Shading Accent 2" w:uiPriority="113"/>
    <w:lsdException w:name="Colorful List Accent 2" w:uiPriority="114"/>
    <w:lsdException w:name="Colorful Grid Accent 2" w:uiPriority="115"/>
    <w:lsdException w:name="Light Shading Accent 3" w:uiPriority="96"/>
    <w:lsdException w:name="Light List Accent 3" w:uiPriority="97"/>
    <w:lsdException w:name="Light Grid Accent 3" w:uiPriority="98"/>
    <w:lsdException w:name="Medium Shading 1 Accent 3" w:uiPriority="99"/>
    <w:lsdException w:name="Medium Shading 2 Accent 3" w:uiPriority="100"/>
    <w:lsdException w:name="Medium List 1 Accent 3" w:uiPriority="101"/>
    <w:lsdException w:name="Medium List 2 Accent 3" w:uiPriority="102"/>
    <w:lsdException w:name="Medium Grid 1 Accent 3" w:uiPriority="103"/>
    <w:lsdException w:name="Medium Grid 2 Accent 3" w:uiPriority="104"/>
    <w:lsdException w:name="Medium Grid 3 Accent 3" w:uiPriority="105"/>
    <w:lsdException w:name="Dark List Accent 3" w:uiPriority="112"/>
    <w:lsdException w:name="Colorful Shading Accent 3" w:uiPriority="113"/>
    <w:lsdException w:name="Colorful List Accent 3" w:uiPriority="114"/>
    <w:lsdException w:name="Colorful Grid Accent 3" w:uiPriority="115"/>
    <w:lsdException w:name="Light Shading Accent 4" w:uiPriority="96"/>
    <w:lsdException w:name="Light List Accent 4" w:uiPriority="97"/>
    <w:lsdException w:name="Light Grid Accent 4" w:uiPriority="98"/>
    <w:lsdException w:name="Medium Shading 1 Accent 4" w:uiPriority="99"/>
    <w:lsdException w:name="Medium Shading 2 Accent 4" w:uiPriority="100"/>
    <w:lsdException w:name="Medium List 1 Accent 4" w:uiPriority="101"/>
    <w:lsdException w:name="Medium List 2 Accent 4" w:uiPriority="102"/>
    <w:lsdException w:name="Medium Grid 1 Accent 4" w:uiPriority="103"/>
    <w:lsdException w:name="Medium Grid 2 Accent 4" w:uiPriority="104"/>
    <w:lsdException w:name="Medium Grid 3 Accent 4" w:uiPriority="105"/>
    <w:lsdException w:name="Dark List Accent 4" w:uiPriority="112"/>
    <w:lsdException w:name="Colorful Shading Accent 4" w:uiPriority="113"/>
    <w:lsdException w:name="Colorful List Accent 4" w:uiPriority="114"/>
    <w:lsdException w:name="Colorful Grid Accent 4" w:uiPriority="115"/>
    <w:lsdException w:name="Light Shading Accent 5" w:uiPriority="96"/>
    <w:lsdException w:name="Light List Accent 5" w:uiPriority="97"/>
    <w:lsdException w:name="Light Grid Accent 5" w:uiPriority="98"/>
    <w:lsdException w:name="Medium Shading 1 Accent 5" w:uiPriority="99"/>
    <w:lsdException w:name="Medium Shading 2 Accent 5" w:uiPriority="100"/>
    <w:lsdException w:name="Medium List 1 Accent 5" w:uiPriority="101"/>
    <w:lsdException w:name="Medium List 2 Accent 5" w:uiPriority="102"/>
    <w:lsdException w:name="Medium Grid 1 Accent 5" w:uiPriority="103"/>
    <w:lsdException w:name="Medium Grid 2 Accent 5" w:uiPriority="104"/>
    <w:lsdException w:name="Medium Grid 3 Accent 5" w:uiPriority="105"/>
    <w:lsdException w:name="Dark List Accent 5" w:uiPriority="112"/>
    <w:lsdException w:name="Colorful Shading Accent 5" w:uiPriority="113"/>
    <w:lsdException w:name="Colorful List Accent 5" w:uiPriority="114"/>
    <w:lsdException w:name="Colorful Grid Accent 5" w:uiPriority="115"/>
    <w:lsdException w:name="Light Shading Accent 6" w:uiPriority="96"/>
    <w:lsdException w:name="Light List Accent 6" w:uiPriority="97"/>
    <w:lsdException w:name="Light Grid Accent 6" w:uiPriority="98"/>
    <w:lsdException w:name="Medium Shading 1 Accent 6" w:uiPriority="99"/>
    <w:lsdException w:name="Medium Shading 2 Accent 6" w:uiPriority="100"/>
    <w:lsdException w:name="Medium List 1 Accent 6" w:uiPriority="101"/>
    <w:lsdException w:name="Medium List 2 Accent 6" w:uiPriority="102"/>
    <w:lsdException w:name="Medium Grid 1 Accent 6" w:uiPriority="103"/>
    <w:lsdException w:name="Medium Grid 2 Accent 6" w:uiPriority="104"/>
    <w:lsdException w:name="Medium Grid 3 Accent 6" w:uiPriority="105"/>
    <w:lsdException w:name="Dark List Accent 6" w:uiPriority="112"/>
    <w:lsdException w:name="Colorful Shading Accent 6" w:uiPriority="113"/>
    <w:lsdException w:name="Colorful List Accent 6" w:uiPriority="114"/>
    <w:lsdException w:name="Colorful Grid Accent 6" w:uiPriority="115"/>
    <w:lsdException w:name="Subtle Emphasis" w:uiPriority="25" w:qFormat="1"/>
    <w:lsdException w:name="Intense Emphasis" w:uiPriority="33" w:qFormat="1"/>
    <w:lsdException w:name="Subtle Reference" w:uiPriority="49" w:qFormat="1"/>
    <w:lsdException w:name="Intense Reference" w:uiPriority="50" w:qFormat="1"/>
    <w:lsdException w:name="Book Title" w:uiPriority="51" w:qFormat="1"/>
    <w:lsdException w:name="Bibliography" w:semiHidden="1" w:uiPriority="55" w:unhideWhenUsed="1"/>
    <w:lsdException w:name="TOC Heading" w:semiHidden="1" w:uiPriority="57" w:unhideWhenUsed="1" w:qFormat="1"/>
    <w:lsdException w:name="Plain Table 1" w:uiPriority="65"/>
    <w:lsdException w:name="Plain Table 2" w:uiPriority="66"/>
    <w:lsdException w:name="Plain Table 3" w:uiPriority="67"/>
    <w:lsdException w:name="Plain Table 4" w:uiPriority="68"/>
    <w:lsdException w:name="Plain Table 5" w:uiPriority="69"/>
    <w:lsdException w:name="Grid Table Light" w:uiPriority="64"/>
    <w:lsdException w:name="Grid Table 1 Light" w:uiPriority="70"/>
    <w:lsdException w:name="Grid Table 2" w:uiPriority="71"/>
    <w:lsdException w:name="Grid Table 3" w:uiPriority="72"/>
    <w:lsdException w:name="Grid Table 4" w:uiPriority="73"/>
    <w:lsdException w:name="Grid Table 5 Dark" w:uiPriority="80"/>
    <w:lsdException w:name="Grid Table 6 Colorful" w:uiPriority="81"/>
    <w:lsdException w:name="Grid Table 7 Colorful" w:uiPriority="82"/>
    <w:lsdException w:name="Grid Table 1 Light Accent 1" w:uiPriority="70"/>
    <w:lsdException w:name="Grid Table 2 Accent 1" w:uiPriority="71"/>
    <w:lsdException w:name="Grid Table 3 Accent 1" w:uiPriority="72"/>
    <w:lsdException w:name="Grid Table 4 Accent 1" w:uiPriority="73"/>
    <w:lsdException w:name="Grid Table 5 Dark Accent 1" w:uiPriority="80"/>
    <w:lsdException w:name="Grid Table 6 Colorful Accent 1" w:uiPriority="81"/>
    <w:lsdException w:name="Grid Table 7 Colorful Accent 1" w:uiPriority="82"/>
    <w:lsdException w:name="Grid Table 1 Light Accent 2" w:uiPriority="70"/>
    <w:lsdException w:name="Grid Table 2 Accent 2" w:uiPriority="71"/>
    <w:lsdException w:name="Grid Table 3 Accent 2" w:uiPriority="72"/>
    <w:lsdException w:name="Grid Table 4 Accent 2" w:uiPriority="73"/>
    <w:lsdException w:name="Grid Table 5 Dark Accent 2" w:uiPriority="80"/>
    <w:lsdException w:name="Grid Table 6 Colorful Accent 2" w:uiPriority="81"/>
    <w:lsdException w:name="Grid Table 7 Colorful Accent 2" w:uiPriority="82"/>
    <w:lsdException w:name="Grid Table 1 Light Accent 3" w:uiPriority="70"/>
    <w:lsdException w:name="Grid Table 2 Accent 3" w:uiPriority="71"/>
    <w:lsdException w:name="Grid Table 3 Accent 3" w:uiPriority="72"/>
    <w:lsdException w:name="Grid Table 4 Accent 3" w:uiPriority="73"/>
    <w:lsdException w:name="Grid Table 5 Dark Accent 3" w:uiPriority="80"/>
    <w:lsdException w:name="Grid Table 6 Colorful Accent 3" w:uiPriority="81"/>
    <w:lsdException w:name="Grid Table 7 Colorful Accent 3" w:uiPriority="82"/>
    <w:lsdException w:name="Grid Table 1 Light Accent 4" w:uiPriority="70"/>
    <w:lsdException w:name="Grid Table 2 Accent 4" w:uiPriority="71"/>
    <w:lsdException w:name="Grid Table 3 Accent 4" w:uiPriority="72"/>
    <w:lsdException w:name="Grid Table 4 Accent 4" w:uiPriority="73"/>
    <w:lsdException w:name="Grid Table 5 Dark Accent 4" w:uiPriority="80"/>
    <w:lsdException w:name="Grid Table 6 Colorful Accent 4" w:uiPriority="81"/>
    <w:lsdException w:name="Grid Table 7 Colorful Accent 4" w:uiPriority="82"/>
    <w:lsdException w:name="Grid Table 1 Light Accent 5" w:uiPriority="70"/>
    <w:lsdException w:name="Grid Table 2 Accent 5" w:uiPriority="71"/>
    <w:lsdException w:name="Grid Table 3 Accent 5" w:uiPriority="72"/>
    <w:lsdException w:name="Grid Table 4 Accent 5" w:uiPriority="73"/>
    <w:lsdException w:name="Grid Table 5 Dark Accent 5" w:uiPriority="80"/>
    <w:lsdException w:name="Grid Table 6 Colorful Accent 5" w:uiPriority="81"/>
    <w:lsdException w:name="Grid Table 7 Colorful Accent 5" w:uiPriority="82"/>
    <w:lsdException w:name="Grid Table 1 Light Accent 6" w:uiPriority="70"/>
    <w:lsdException w:name="Grid Table 2 Accent 6" w:uiPriority="71"/>
    <w:lsdException w:name="Grid Table 3 Accent 6" w:uiPriority="72"/>
    <w:lsdException w:name="Grid Table 4 Accent 6" w:uiPriority="73"/>
    <w:lsdException w:name="Grid Table 5 Dark Accent 6" w:uiPriority="80"/>
    <w:lsdException w:name="Grid Table 6 Colorful Accent 6" w:uiPriority="81"/>
    <w:lsdException w:name="Grid Table 7 Colorful Accent 6" w:uiPriority="82"/>
    <w:lsdException w:name="List Table 1 Light" w:uiPriority="70"/>
    <w:lsdException w:name="List Table 2" w:uiPriority="71"/>
    <w:lsdException w:name="List Table 3" w:uiPriority="72"/>
    <w:lsdException w:name="List Table 4" w:uiPriority="73"/>
    <w:lsdException w:name="List Table 5 Dark" w:uiPriority="80"/>
    <w:lsdException w:name="List Table 6 Colorful" w:uiPriority="81"/>
    <w:lsdException w:name="List Table 7 Colorful" w:uiPriority="82"/>
    <w:lsdException w:name="List Table 1 Light Accent 1" w:uiPriority="70"/>
    <w:lsdException w:name="List Table 2 Accent 1" w:uiPriority="71"/>
    <w:lsdException w:name="List Table 3 Accent 1" w:uiPriority="72"/>
    <w:lsdException w:name="List Table 4 Accent 1" w:uiPriority="73"/>
    <w:lsdException w:name="List Table 5 Dark Accent 1" w:uiPriority="80"/>
    <w:lsdException w:name="List Table 6 Colorful Accent 1" w:uiPriority="81"/>
    <w:lsdException w:name="List Table 7 Colorful Accent 1" w:uiPriority="82"/>
    <w:lsdException w:name="List Table 1 Light Accent 2" w:uiPriority="70"/>
    <w:lsdException w:name="List Table 2 Accent 2" w:uiPriority="71"/>
    <w:lsdException w:name="List Table 3 Accent 2" w:uiPriority="72"/>
    <w:lsdException w:name="List Table 4 Accent 2" w:uiPriority="73"/>
    <w:lsdException w:name="List Table 5 Dark Accent 2" w:uiPriority="80"/>
    <w:lsdException w:name="List Table 6 Colorful Accent 2" w:uiPriority="81"/>
    <w:lsdException w:name="List Table 7 Colorful Accent 2" w:uiPriority="82"/>
    <w:lsdException w:name="List Table 1 Light Accent 3" w:uiPriority="70"/>
    <w:lsdException w:name="List Table 2 Accent 3" w:uiPriority="71"/>
    <w:lsdException w:name="List Table 3 Accent 3" w:uiPriority="72"/>
    <w:lsdException w:name="List Table 4 Accent 3" w:uiPriority="73"/>
    <w:lsdException w:name="List Table 5 Dark Accent 3" w:uiPriority="80"/>
    <w:lsdException w:name="List Table 6 Colorful Accent 3" w:uiPriority="81"/>
    <w:lsdException w:name="List Table 7 Colorful Accent 3" w:uiPriority="82"/>
    <w:lsdException w:name="List Table 1 Light Accent 4" w:uiPriority="70"/>
    <w:lsdException w:name="List Table 2 Accent 4" w:uiPriority="71"/>
    <w:lsdException w:name="List Table 3 Accent 4" w:uiPriority="72"/>
    <w:lsdException w:name="List Table 4 Accent 4" w:uiPriority="73"/>
    <w:lsdException w:name="List Table 5 Dark Accent 4" w:uiPriority="80"/>
    <w:lsdException w:name="List Table 6 Colorful Accent 4" w:uiPriority="81"/>
    <w:lsdException w:name="List Table 7 Colorful Accent 4" w:uiPriority="82"/>
    <w:lsdException w:name="List Table 1 Light Accent 5" w:uiPriority="70"/>
    <w:lsdException w:name="List Table 2 Accent 5" w:uiPriority="71"/>
    <w:lsdException w:name="List Table 3 Accent 5" w:uiPriority="72"/>
    <w:lsdException w:name="List Table 4 Accent 5" w:uiPriority="73"/>
    <w:lsdException w:name="List Table 5 Dark Accent 5" w:uiPriority="80"/>
    <w:lsdException w:name="List Table 6 Colorful Accent 5" w:uiPriority="81"/>
    <w:lsdException w:name="List Table 7 Colorful Accent 5" w:uiPriority="82"/>
    <w:lsdException w:name="List Table 1 Light Accent 6" w:uiPriority="70"/>
    <w:lsdException w:name="List Table 2 Accent 6" w:uiPriority="71"/>
    <w:lsdException w:name="List Table 3 Accent 6" w:uiPriority="72"/>
    <w:lsdException w:name="List Table 4 Accent 6" w:uiPriority="73"/>
    <w:lsdException w:name="List Table 5 Dark Accent 6" w:uiPriority="80"/>
    <w:lsdException w:name="List Table 6 Colorful Accent 6" w:uiPriority="81"/>
    <w:lsdException w:name="List Table 7 Colorful Accent 6" w:uiPriority="82"/>
  </w:latentStyles>
  <w:style w:type="paragraph" w:default="1" w:styleId="Normal">
    <w:name w:val="normal"/>
  </w:style>
  <w:style w:type="table" w:default="1" w:styleId="TableNormal">
    <w:name w:val="Table Normal"/>
  </w:style>
  <w:style w:type="paragraph" w:styleId="Heading1">
    <w:name w:val="heading 1"/>
    <w:basedOn w:val="Normal"/>
    <w:next w:val="Normal"/>
    <w:pPr>
      <w:pageBreakBefore w:val="off"/>
      <w:spacing w:after="120" w:before="480" w:lineRule="auto"/>
    </w:pPr>
    <w:rPr>
      <w:b/>
      <w:sz w:val="48"/>
      <w:szCs w:val="48"/>
      <w:shd w:val="clear" w:color="auto" w:fill="auto"/>
    </w:rPr>
  </w:style>
  <w:style w:type="paragraph" w:styleId="Heading2">
    <w:name w:val="heading 2"/>
    <w:basedOn w:val="Normal"/>
    <w:next w:val="Normal"/>
    <w:pPr>
      <w:pageBreakBefore w:val="off"/>
      <w:spacing w:after="80" w:before="360" w:lineRule="auto"/>
    </w:pPr>
    <w:rPr>
      <w:b/>
      <w:sz w:val="36"/>
      <w:szCs w:val="36"/>
      <w:shd w:val="clear" w:color="auto" w:fill="auto"/>
    </w:rPr>
  </w:style>
  <w:style w:type="paragraph" w:styleId="Heading3">
    <w:name w:val="heading 3"/>
    <w:basedOn w:val="Normal"/>
    <w:next w:val="Normal"/>
    <w:pPr>
      <w:pageBreakBefore w:val="off"/>
      <w:spacing w:after="80" w:before="280" w:lineRule="auto"/>
    </w:pPr>
    <w:rPr>
      <w:b/>
      <w:sz w:val="28"/>
      <w:szCs w:val="28"/>
      <w:shd w:val="clear" w:color="auto" w:fill="auto"/>
    </w:rPr>
  </w:style>
  <w:style w:type="paragraph" w:styleId="Heading4">
    <w:name w:val="heading 4"/>
    <w:basedOn w:val="Normal"/>
    <w:next w:val="Normal"/>
    <w:pPr>
      <w:pageBreakBefore w:val="off"/>
      <w:spacing w:after="40" w:before="240" w:lineRule="auto"/>
    </w:pPr>
    <w:rPr>
      <w:b/>
      <w:sz w:val="24"/>
      <w:szCs w:val="24"/>
      <w:shd w:val="clear" w:color="auto" w:fill="auto"/>
    </w:rPr>
  </w:style>
  <w:style w:type="paragraph" w:styleId="Heading5">
    <w:name w:val="heading 5"/>
    <w:basedOn w:val="Normal"/>
    <w:next w:val="Normal"/>
    <w:pPr>
      <w:pageBreakBefore w:val="off"/>
      <w:spacing w:after="40" w:before="220" w:lineRule="auto"/>
    </w:pPr>
    <w:rPr>
      <w:b/>
      <w:sz w:val="22"/>
      <w:szCs w:val="22"/>
      <w:shd w:val="clear" w:color="auto" w:fill="auto"/>
    </w:rPr>
  </w:style>
  <w:style w:type="paragraph" w:styleId="Heading6">
    <w:name w:val="heading 6"/>
    <w:basedOn w:val="Normal"/>
    <w:next w:val="Normal"/>
    <w:pPr>
      <w:pageBreakBefore w:val="off"/>
      <w:spacing w:after="40" w:before="200" w:lineRule="auto"/>
    </w:pPr>
    <w:rPr>
      <w:b/>
      <w:sz w:val="20"/>
      <w:szCs w:val="20"/>
      <w:shd w:val="clear" w:color="auto" w:fill="auto"/>
    </w:rPr>
  </w:style>
  <w:style w:type="paragraph" w:styleId="Title">
    <w:name w:val="Title"/>
    <w:basedOn w:val="Normal"/>
    <w:next w:val="Normal"/>
    <w:pPr>
      <w:pageBreakBefore w:val="off"/>
      <w:spacing w:after="120" w:before="480" w:lineRule="auto"/>
    </w:pPr>
    <w:rPr>
      <w:b/>
      <w:sz w:val="72"/>
      <w:szCs w:val="72"/>
      <w:shd w:val="clear" w:color="auto" w:fill="auto"/>
    </w:rPr>
  </w:style>
  <w:style w:type="paragraph" w:styleId="Subtitle">
    <w:name w:val="Subtitle"/>
    <w:basedOn w:val="Normal"/>
    <w:next w:val="Normal"/>
    <w:pPr>
      <w:keepNext/>
      <w:keepLines/>
      <w:pageBreakBefore w:val="off"/>
      <w:spacing w:after="320" w:before="0" w:lineRule="auto"/>
    </w:pPr>
    <w:rPr>
      <w:rFonts w:ascii="Arial" w:eastAsia="Arial" w:hAnsi="Arial" w:cs="Arial"/>
      <w:i w:val="0"/>
      <w:color w:val="666666"/>
      <w:sz w:val="30"/>
      <w:szCs w:val="30"/>
    </w:rPr>
  </w:style>
  <w:style w:type="character" w:default="1" w:styleId="a3">
    <w:name w:val="Default Paragraph Font"/>
    <w:uiPriority w:val="1"/>
    <w:semiHidden/>
    <w:unhideWhenUsed/>
  </w:style>
  <w:style w:type="numbering" w:default="1" w:styleId="a5">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ntTable" Target="fontTable.xml" /><Relationship Id="rId4" Type="http://schemas.openxmlformats.org/officeDocument/2006/relationships/webSettings" Target="webSettings.xml" /><Relationship Id="rId5" Type="http://schemas.openxmlformats.org/officeDocument/2006/relationships/numbering" Target="numbering.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modified xsi:type="dcterms:W3CDTF">2025-02-03T01:29:32Z</dcterms:modified>
  <cp:version>1000.0100.01</cp:version>
</cp:coreProperties>
</file>